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lang w:eastAsia="es-ES"/>
        </w:rPr>
      </w:pPr>
      <w:r>
        <w:rPr>
          <w:sz w:val="36"/>
          <w:szCs w:val="36"/>
          <w:lang w:eastAsia="es-ES"/>
        </w:rPr>
      </w:r>
      <w:bookmarkStart w:id="0" w:name="_GoBack"/>
      <w:bookmarkStart w:id="1" w:name="_GoBack"/>
      <w:bookmarkEnd w:id="1"/>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jc w:val="right"/>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 xml:space="preserve">OBRADOIRO DE  + MEMORIA </w:t>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ACTIVIDADES XUÑO</w:t>
      </w:r>
    </w:p>
    <w:p>
      <w:pPr>
        <w:pStyle w:val="Normal"/>
        <w:jc w:val="center"/>
        <w:rPr>
          <w:rFonts w:ascii="Arial" w:hAnsi="Arial" w:eastAsia="Calibri" w:cs="Arial"/>
          <w:b/>
          <w:b/>
          <w:color w:val="F79646" w:themeColor="accent6"/>
          <w:sz w:val="40"/>
          <w:szCs w:val="40"/>
          <w:lang w:val="gl-ES"/>
        </w:rPr>
      </w:pPr>
      <w:r>
        <w:rPr>
          <w:rFonts w:eastAsia="Calibri" w:cs="Arial" w:ascii="Arial" w:hAnsi="Arial"/>
          <w:b/>
          <w:color w:val="F79646" w:themeColor="accent6"/>
          <w:sz w:val="40"/>
          <w:szCs w:val="40"/>
          <w:lang w:val="gl-ES"/>
        </w:rPr>
        <w:t>22 de Xuño do 2020</w:t>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t>EXERCICIO 1</w:t>
      </w:r>
    </w:p>
    <w:p>
      <w:pPr>
        <w:pStyle w:val="Normal"/>
        <w:jc w:val="both"/>
        <w:rPr>
          <w:b/>
          <w:b/>
          <w:sz w:val="36"/>
          <w:szCs w:val="36"/>
          <w:lang w:val="gl-ES"/>
        </w:rPr>
      </w:pPr>
      <w:r>
        <w:rPr>
          <w:b/>
          <w:sz w:val="36"/>
          <w:szCs w:val="36"/>
          <w:lang w:val="gl-ES"/>
        </w:rPr>
        <w:t>Lee o seguinte texto e, a continuación, responde ás preguntas procurando non mirar o texto. En caso de dúbida, volve a ler a parte que non lembres.</w:t>
      </w:r>
    </w:p>
    <w:p>
      <w:pPr>
        <w:pStyle w:val="Normal"/>
        <w:jc w:val="both"/>
        <w:rPr>
          <w:sz w:val="36"/>
          <w:szCs w:val="36"/>
          <w:lang w:val="gl-ES"/>
        </w:rPr>
      </w:pPr>
      <w:r>
        <w:rPr>
          <w:sz w:val="36"/>
          <w:szCs w:val="36"/>
          <w:lang w:val="gl-ES"/>
        </w:rPr>
        <w:t>A orixe do celebración de San Xoán foi a chegada do solsticio de verán, o 21 de xuño no hemisferio norte, cuxo rito principal consiste en prender unha fogueira.</w:t>
      </w:r>
    </w:p>
    <w:p>
      <w:pPr>
        <w:pStyle w:val="Normal"/>
        <w:jc w:val="both"/>
        <w:rPr>
          <w:sz w:val="36"/>
          <w:szCs w:val="36"/>
          <w:lang w:val="gl-ES"/>
        </w:rPr>
      </w:pPr>
      <w:r>
        <w:rPr>
          <w:sz w:val="36"/>
          <w:szCs w:val="36"/>
          <w:lang w:val="gl-ES"/>
        </w:rPr>
        <w:t>A finalidade deste rito era “dar máis forza ó sol”, que a partir de eses días ía facéndose máis débil –os días vanse facendo máis curtos ata o solsticio de inverno. Ademais, o lume tamén ten unha función purificadora para as persoas que o contemplan.</w:t>
      </w:r>
    </w:p>
    <w:p>
      <w:pPr>
        <w:pStyle w:val="Normal"/>
        <w:jc w:val="both"/>
        <w:rPr>
          <w:sz w:val="36"/>
          <w:szCs w:val="36"/>
          <w:lang w:val="gl-ES"/>
        </w:rPr>
      </w:pPr>
      <w:r>
        <w:rPr>
          <w:sz w:val="36"/>
          <w:szCs w:val="36"/>
          <w:lang w:val="gl-ES"/>
        </w:rPr>
        <w:t>Celébrase en moitos puntos de Europa, aínda que está especialmente arraigada en España, Portugal (fogueiras de S</w:t>
      </w:r>
      <w:r>
        <w:rPr>
          <w:sz w:val="36"/>
          <w:szCs w:val="36"/>
        </w:rPr>
        <w:t xml:space="preserve">ão </w:t>
      </w:r>
      <w:r>
        <w:rPr>
          <w:sz w:val="36"/>
          <w:szCs w:val="36"/>
          <w:lang w:val="gl-ES"/>
        </w:rPr>
        <w:t>João), Noruega, Dinamarca, Suecia (Midsommar), Finlandia, Estonia e Reino Unido.</w:t>
      </w:r>
    </w:p>
    <w:p>
      <w:pPr>
        <w:pStyle w:val="Normal"/>
        <w:jc w:val="both"/>
        <w:rPr>
          <w:sz w:val="36"/>
          <w:szCs w:val="36"/>
          <w:lang w:val="gl-ES"/>
        </w:rPr>
      </w:pPr>
      <w:r>
        <w:rPr>
          <w:sz w:val="36"/>
          <w:szCs w:val="36"/>
          <w:lang w:val="gl-ES"/>
        </w:rPr>
        <w:t>A festa cristiá de San Xoán é o 24 de xuño, seis meses antes da véspera do nacemento de Xesús. Estes seis meses son a diferenza que os evanxelios indican entre un e outro nacemento.</w:t>
      </w:r>
    </w:p>
    <w:p>
      <w:pPr>
        <w:pStyle w:val="Normal"/>
        <w:jc w:val="both"/>
        <w:rPr>
          <w:sz w:val="36"/>
          <w:szCs w:val="36"/>
          <w:lang w:val="gl-ES"/>
        </w:rPr>
      </w:pPr>
      <w:r>
        <w:rPr>
          <w:sz w:val="36"/>
          <w:szCs w:val="36"/>
          <w:lang w:val="gl-ES"/>
        </w:rPr>
        <w:t>En moitos lugares non cabe dubida de que as celebracións actuais teñen unha conexión directa cas celebracións da antigüidade ligadas o solsticio de verán, influídas polos ritos precristiáns ou simplemente vinculados os ciclos da natureza. Cuestiónase a vinculación exacta a festa cristiá debido a diferenza entre o propio solsticio (20-21 de xuño) e o día de San Xoán (24 de xuño), aínda que se observan elementos comúns, como a realización de fogueiras nas rúas e prazas das poboacións onde se reúnen familiares e amigos.</w:t>
      </w:r>
    </w:p>
    <w:p>
      <w:pPr>
        <w:pStyle w:val="Normal"/>
        <w:jc w:val="both"/>
        <w:rPr>
          <w:sz w:val="36"/>
          <w:szCs w:val="36"/>
          <w:lang w:val="gl-ES"/>
        </w:rPr>
      </w:pPr>
      <w:r>
        <w:rPr>
          <w:sz w:val="36"/>
          <w:szCs w:val="36"/>
          <w:lang w:val="gl-ES"/>
        </w:rPr>
        <w:t>En Galicia rendese culto o lume (fogueiras), o auga (baños sagrados), e as herbas (herbas de San Xoán). Na nosa comunidade prevalece a festividade orientada o solsticio de verán e as variantes relacionadas coa mitoloxía celta.</w:t>
      </w:r>
    </w:p>
    <w:p>
      <w:pPr>
        <w:pStyle w:val="Normal"/>
        <w:rPr>
          <w:lang w:val="gl-ES"/>
        </w:rPr>
      </w:pPr>
      <w:r>
        <w:rPr>
          <w:lang w:val="gl-ES"/>
        </w:rPr>
      </w:r>
    </w:p>
    <w:p>
      <w:pPr>
        <w:pStyle w:val="ListParagraph"/>
        <w:numPr>
          <w:ilvl w:val="0"/>
          <w:numId w:val="1"/>
        </w:numPr>
        <w:jc w:val="both"/>
        <w:rPr>
          <w:sz w:val="36"/>
          <w:szCs w:val="36"/>
          <w:lang w:val="gl-ES"/>
        </w:rPr>
      </w:pPr>
      <w:r>
        <w:rPr>
          <w:sz w:val="36"/>
          <w:szCs w:val="36"/>
          <w:lang w:val="gl-ES"/>
        </w:rPr>
        <w:t>Día do solsticio de verán no hemisferio norte:_____________________________________</w:t>
      </w:r>
    </w:p>
    <w:p>
      <w:pPr>
        <w:pStyle w:val="ListParagraph"/>
        <w:numPr>
          <w:ilvl w:val="0"/>
          <w:numId w:val="1"/>
        </w:numPr>
        <w:jc w:val="both"/>
        <w:rPr>
          <w:sz w:val="36"/>
          <w:szCs w:val="36"/>
          <w:lang w:val="gl-ES"/>
        </w:rPr>
      </w:pPr>
      <w:r>
        <w:rPr>
          <w:sz w:val="36"/>
          <w:szCs w:val="36"/>
          <w:lang w:val="gl-ES"/>
        </w:rPr>
        <w:t>Cal era a finalidade do rito precristiá?_________________________________</w:t>
      </w:r>
    </w:p>
    <w:p>
      <w:pPr>
        <w:pStyle w:val="ListParagraph"/>
        <w:numPr>
          <w:ilvl w:val="0"/>
          <w:numId w:val="1"/>
        </w:numPr>
        <w:jc w:val="both"/>
        <w:rPr>
          <w:sz w:val="36"/>
          <w:szCs w:val="36"/>
          <w:lang w:val="gl-ES"/>
        </w:rPr>
      </w:pPr>
      <w:r>
        <w:rPr>
          <w:sz w:val="36"/>
          <w:szCs w:val="36"/>
          <w:lang w:val="gl-ES"/>
        </w:rPr>
        <w:t>Nomea todos os países nos que esta tradición está arraigada que lembres que se citan no texto (8 en total)________________________________________________________________________________</w:t>
      </w:r>
    </w:p>
    <w:p>
      <w:pPr>
        <w:pStyle w:val="ListParagraph"/>
        <w:numPr>
          <w:ilvl w:val="0"/>
          <w:numId w:val="1"/>
        </w:numPr>
        <w:jc w:val="both"/>
        <w:rPr>
          <w:sz w:val="36"/>
          <w:szCs w:val="36"/>
          <w:lang w:val="gl-ES"/>
        </w:rPr>
      </w:pPr>
      <w:r>
        <w:rPr>
          <w:sz w:val="36"/>
          <w:szCs w:val="36"/>
          <w:lang w:val="gl-ES"/>
        </w:rPr>
        <w:t>Que ocorre, segundo a tradición cristiá, seis meses despois do San Xoán?_________________________</w:t>
      </w:r>
    </w:p>
    <w:p>
      <w:pPr>
        <w:pStyle w:val="ListParagraph"/>
        <w:numPr>
          <w:ilvl w:val="0"/>
          <w:numId w:val="1"/>
        </w:numPr>
        <w:jc w:val="both"/>
        <w:rPr>
          <w:sz w:val="36"/>
          <w:szCs w:val="36"/>
          <w:lang w:val="gl-ES"/>
        </w:rPr>
      </w:pPr>
      <w:r>
        <w:rPr>
          <w:sz w:val="36"/>
          <w:szCs w:val="36"/>
          <w:lang w:val="gl-ES"/>
        </w:rPr>
        <w:t>Cal é a mitoloxía detrás da celebración do San Xoán en Galicia?_________________________________</w:t>
      </w:r>
    </w:p>
    <w:p>
      <w:pPr>
        <w:pStyle w:val="ListParagraph"/>
        <w:numPr>
          <w:ilvl w:val="0"/>
          <w:numId w:val="1"/>
        </w:numPr>
        <w:jc w:val="both"/>
        <w:rPr>
          <w:sz w:val="36"/>
          <w:szCs w:val="36"/>
          <w:lang w:val="gl-ES"/>
        </w:rPr>
      </w:pPr>
      <w:r>
        <w:rPr>
          <w:sz w:val="36"/>
          <w:szCs w:val="36"/>
          <w:lang w:val="gl-ES"/>
        </w:rPr>
        <w:t>A que tres elementos se lles rende culto na celebración galega?__________________________</w:t>
      </w:r>
    </w:p>
    <w:p>
      <w:pPr>
        <w:pStyle w:val="Normal"/>
        <w:jc w:val="both"/>
        <w:rPr>
          <w:sz w:val="36"/>
          <w:szCs w:val="36"/>
          <w:lang w:val="gl-ES"/>
        </w:rPr>
      </w:pPr>
      <w:r>
        <w:rPr>
          <w:sz w:val="36"/>
          <w:szCs w:val="36"/>
          <w:lang w:val="gl-ES"/>
        </w:rPr>
      </w:r>
    </w:p>
    <w:p>
      <w:pPr>
        <w:pStyle w:val="Normal"/>
        <w:rPr>
          <w:sz w:val="36"/>
          <w:szCs w:val="36"/>
        </w:rPr>
      </w:pPr>
      <w:r>
        <w:rPr>
          <w:sz w:val="36"/>
          <w:szCs w:val="36"/>
        </w:rPr>
      </w:r>
    </w:p>
    <w:p>
      <w:pPr>
        <w:pStyle w:val="Normal"/>
        <w:rPr>
          <w:sz w:val="36"/>
          <w:szCs w:val="36"/>
        </w:rPr>
      </w:pPr>
      <w:r>
        <w:rPr>
          <w:sz w:val="36"/>
          <w:szCs w:val="36"/>
        </w:rPr>
        <w:t>EXERCICIO 2</w:t>
      </w:r>
    </w:p>
    <w:p>
      <w:pPr>
        <w:pStyle w:val="Normal"/>
        <w:jc w:val="both"/>
        <w:rPr>
          <w:b/>
          <w:b/>
          <w:sz w:val="36"/>
          <w:szCs w:val="36"/>
          <w:lang w:val="gl-ES"/>
        </w:rPr>
      </w:pPr>
      <w:r>
        <w:rPr>
          <w:b/>
          <w:sz w:val="36"/>
          <w:szCs w:val="36"/>
          <w:lang w:val="gl-ES"/>
        </w:rPr>
        <w:t xml:space="preserve">Memoria de traballo. </w:t>
      </w:r>
    </w:p>
    <w:p>
      <w:pPr>
        <w:pStyle w:val="ListParagraph"/>
        <w:numPr>
          <w:ilvl w:val="0"/>
          <w:numId w:val="3"/>
        </w:numPr>
        <w:jc w:val="both"/>
        <w:rPr>
          <w:b/>
          <w:b/>
          <w:sz w:val="36"/>
          <w:szCs w:val="36"/>
          <w:lang w:val="gl-ES"/>
        </w:rPr>
      </w:pPr>
      <w:r>
        <w:rPr>
          <w:b/>
          <w:sz w:val="36"/>
          <w:szCs w:val="36"/>
          <w:lang w:val="gl-ES"/>
        </w:rPr>
        <w:t>Escribe os días da semana que non conteñan unha R no nome.</w:t>
      </w:r>
    </w:p>
    <w:p>
      <w:pPr>
        <w:pStyle w:val="ListParagraph"/>
        <w:numPr>
          <w:ilvl w:val="0"/>
          <w:numId w:val="3"/>
        </w:numPr>
        <w:jc w:val="both"/>
        <w:rPr>
          <w:b/>
          <w:b/>
          <w:sz w:val="36"/>
          <w:szCs w:val="36"/>
          <w:lang w:val="gl-ES"/>
        </w:rPr>
      </w:pPr>
      <w:r>
        <w:rPr>
          <w:b/>
          <w:sz w:val="36"/>
          <w:szCs w:val="36"/>
          <w:lang w:val="gl-ES"/>
        </w:rPr>
        <w:t>Escribe os meses do ano con 5 ou menos letras</w:t>
      </w:r>
    </w:p>
    <w:p>
      <w:pPr>
        <w:pStyle w:val="ListParagraph"/>
        <w:numPr>
          <w:ilvl w:val="0"/>
          <w:numId w:val="3"/>
        </w:numPr>
        <w:jc w:val="both"/>
        <w:rPr>
          <w:b/>
          <w:b/>
          <w:sz w:val="36"/>
          <w:szCs w:val="36"/>
          <w:lang w:val="gl-ES"/>
        </w:rPr>
      </w:pPr>
      <w:r>
        <w:rPr>
          <w:b/>
          <w:sz w:val="36"/>
          <w:szCs w:val="36"/>
          <w:lang w:val="gl-ES"/>
        </w:rPr>
        <w:t>Escribe os meses do ano que teñan 31 días. Sabes o truco dos nudillos?</w:t>
      </w:r>
    </w:p>
    <w:p>
      <w:pPr>
        <w:pStyle w:val="Normal"/>
        <w:jc w:val="both"/>
        <w:rPr>
          <w:b/>
          <w:b/>
          <w:sz w:val="36"/>
          <w:szCs w:val="36"/>
          <w:lang w:val="gl-ES"/>
        </w:rPr>
      </w:pPr>
      <w:r>
        <w:rPr>
          <w:b/>
          <w:sz w:val="36"/>
          <w:szCs w:val="36"/>
          <w:lang w:val="gl-ES"/>
        </w:rPr>
      </w:r>
    </w:p>
    <w:p>
      <w:pPr>
        <w:pStyle w:val="Normal"/>
        <w:rPr>
          <w:color w:val="000000" w:themeColor="text1"/>
          <w:sz w:val="36"/>
          <w:szCs w:val="36"/>
        </w:rPr>
      </w:pPr>
      <w:r>
        <w:rPr>
          <w:color w:val="000000" w:themeColor="text1"/>
          <w:sz w:val="36"/>
          <w:szCs w:val="36"/>
        </w:rPr>
        <w:t>EXERCICIO 3</w:t>
      </w:r>
    </w:p>
    <w:p>
      <w:pPr>
        <w:pStyle w:val="Normal"/>
        <w:jc w:val="both"/>
        <w:rPr>
          <w:b/>
          <w:b/>
          <w:sz w:val="36"/>
          <w:szCs w:val="36"/>
          <w:lang w:val="gl-ES"/>
        </w:rPr>
      </w:pPr>
      <w:r>
        <w:rPr>
          <w:b/>
          <w:sz w:val="36"/>
          <w:szCs w:val="36"/>
          <w:lang w:val="gl-ES"/>
        </w:rPr>
        <w:t xml:space="preserve">Debaixo destas liñas temos representada a obra de </w:t>
      </w:r>
      <w:r>
        <w:rPr>
          <w:b/>
          <w:color w:val="000000" w:themeColor="text1"/>
          <w:sz w:val="36"/>
          <w:szCs w:val="36"/>
          <w:lang w:val="gl-ES"/>
        </w:rPr>
        <w:t>Jules Breton chamado Festa de San Xoan</w:t>
      </w:r>
      <w:r>
        <w:rPr>
          <w:b/>
          <w:sz w:val="36"/>
          <w:szCs w:val="36"/>
          <w:lang w:val="gl-ES"/>
        </w:rPr>
        <w:t>. Observa a pintura durante 20 segundos e trata de recordar tódolos detalles que poidas para responder as seguintes cuestións.</w:t>
      </w:r>
    </w:p>
    <w:p>
      <w:pPr>
        <w:pStyle w:val="Normal"/>
        <w:jc w:val="center"/>
        <w:rPr>
          <w:lang w:eastAsia="es-ES"/>
        </w:rPr>
      </w:pPr>
      <w:r>
        <w:rPr/>
        <w:drawing>
          <wp:inline distT="0" distB="0" distL="0" distR="0">
            <wp:extent cx="5400040" cy="3012440"/>
            <wp:effectExtent l="0" t="0" r="0" b="0"/>
            <wp:docPr id="1" name="Imagen 7" descr="The Feast of Saint 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The Feast of Saint John.jpg"/>
                    <pic:cNvPicPr>
                      <a:picLocks noChangeAspect="1" noChangeArrowheads="1"/>
                    </pic:cNvPicPr>
                  </pic:nvPicPr>
                  <pic:blipFill>
                    <a:blip r:embed="rId2"/>
                    <a:stretch>
                      <a:fillRect/>
                    </a:stretch>
                  </pic:blipFill>
                  <pic:spPr bwMode="auto">
                    <a:xfrm>
                      <a:off x="0" y="0"/>
                      <a:ext cx="5400040" cy="3012440"/>
                    </a:xfrm>
                    <a:prstGeom prst="rect">
                      <a:avLst/>
                    </a:prstGeom>
                  </pic:spPr>
                </pic:pic>
              </a:graphicData>
            </a:graphic>
          </wp:inline>
        </w:drawing>
      </w:r>
      <w:r>
        <w:rPr>
          <w:lang w:eastAsia="es-ES"/>
        </w:rPr>
        <w:t xml:space="preserve"> </w:t>
      </w:r>
    </w:p>
    <w:p>
      <w:pPr>
        <w:pStyle w:val="Normal"/>
        <w:jc w:val="center"/>
        <w:rPr>
          <w:b/>
          <w:b/>
          <w:sz w:val="36"/>
          <w:szCs w:val="36"/>
          <w:lang w:val="gl-ES"/>
        </w:rPr>
      </w:pPr>
      <w:r>
        <w:rPr>
          <w:b/>
          <w:sz w:val="36"/>
          <w:szCs w:val="36"/>
          <w:lang w:val="gl-ES"/>
        </w:rPr>
      </w:r>
    </w:p>
    <w:p>
      <w:pPr>
        <w:pStyle w:val="ListParagraph"/>
        <w:numPr>
          <w:ilvl w:val="0"/>
          <w:numId w:val="2"/>
        </w:numPr>
        <w:jc w:val="both"/>
        <w:rPr>
          <w:sz w:val="36"/>
          <w:szCs w:val="36"/>
          <w:lang w:val="gl-ES"/>
        </w:rPr>
      </w:pPr>
      <w:r>
        <w:rPr>
          <w:sz w:val="36"/>
          <w:szCs w:val="36"/>
          <w:lang w:val="gl-ES"/>
        </w:rPr>
        <w:t>Cantas persoas vense facendo un círculo o redor da fogueira?</w:t>
      </w:r>
    </w:p>
    <w:p>
      <w:pPr>
        <w:pStyle w:val="ListParagraph"/>
        <w:numPr>
          <w:ilvl w:val="0"/>
          <w:numId w:val="2"/>
        </w:numPr>
        <w:jc w:val="both"/>
        <w:rPr>
          <w:sz w:val="36"/>
          <w:szCs w:val="36"/>
          <w:lang w:val="gl-ES"/>
        </w:rPr>
      </w:pPr>
      <w:r>
        <w:rPr>
          <w:sz w:val="36"/>
          <w:szCs w:val="36"/>
          <w:lang w:val="gl-ES"/>
        </w:rPr>
        <w:t>Cantas fogueiras pódense ver no cadro?</w:t>
      </w:r>
    </w:p>
    <w:p>
      <w:pPr>
        <w:pStyle w:val="ListParagraph"/>
        <w:numPr>
          <w:ilvl w:val="0"/>
          <w:numId w:val="2"/>
        </w:numPr>
        <w:jc w:val="both"/>
        <w:rPr>
          <w:sz w:val="36"/>
          <w:szCs w:val="36"/>
          <w:lang w:val="gl-ES"/>
        </w:rPr>
      </w:pPr>
      <w:r>
        <w:rPr>
          <w:sz w:val="36"/>
          <w:szCs w:val="36"/>
          <w:lang w:val="gl-ES"/>
        </w:rPr>
        <w:t>Cantas das mulleres que se ven o redor da fogueira van en camisa branca? (sen levar nada por riba desta)</w:t>
      </w:r>
    </w:p>
    <w:p>
      <w:pPr>
        <w:pStyle w:val="ListParagraph"/>
        <w:numPr>
          <w:ilvl w:val="0"/>
          <w:numId w:val="2"/>
        </w:numPr>
        <w:jc w:val="both"/>
        <w:rPr>
          <w:sz w:val="36"/>
          <w:szCs w:val="36"/>
          <w:lang w:val="gl-ES"/>
        </w:rPr>
      </w:pPr>
      <w:r>
        <w:rPr>
          <w:sz w:val="36"/>
          <w:szCs w:val="36"/>
          <w:lang w:val="gl-ES"/>
        </w:rPr>
        <w:t>Que hai detrás do corro de mulleres?</w:t>
      </w:r>
    </w:p>
    <w:p>
      <w:pPr>
        <w:pStyle w:val="ListParagraph"/>
        <w:numPr>
          <w:ilvl w:val="0"/>
          <w:numId w:val="2"/>
        </w:numPr>
        <w:jc w:val="both"/>
        <w:rPr>
          <w:sz w:val="36"/>
          <w:szCs w:val="36"/>
          <w:lang w:val="gl-ES"/>
        </w:rPr>
      </w:pPr>
      <w:r>
        <w:rPr>
          <w:sz w:val="36"/>
          <w:szCs w:val="36"/>
          <w:lang w:val="gl-ES"/>
        </w:rPr>
        <w:t>Cantas das mulleres levan a cabeza o descuberto? Sen panos ou flores.</w:t>
      </w:r>
    </w:p>
    <w:p>
      <w:pPr>
        <w:pStyle w:val="Normal"/>
        <w:jc w:val="both"/>
        <w:rPr>
          <w:color w:val="FF0000"/>
          <w:sz w:val="36"/>
          <w:szCs w:val="36"/>
        </w:rPr>
      </w:pPr>
      <w:r>
        <w:rPr>
          <w:color w:val="FF0000"/>
          <w:sz w:val="36"/>
          <w:szCs w:val="36"/>
        </w:rPr>
      </w:r>
    </w:p>
    <w:p>
      <w:pPr>
        <w:pStyle w:val="Normal"/>
        <w:jc w:val="both"/>
        <w:rPr>
          <w:sz w:val="36"/>
          <w:szCs w:val="36"/>
        </w:rPr>
      </w:pPr>
      <w:r>
        <w:rPr>
          <w:sz w:val="36"/>
          <w:szCs w:val="36"/>
        </w:rPr>
        <w:t>EXERCICIO 4</w:t>
      </w:r>
    </w:p>
    <w:p>
      <w:pPr>
        <w:pStyle w:val="Normal"/>
        <w:jc w:val="both"/>
        <w:rPr>
          <w:b/>
          <w:b/>
          <w:sz w:val="36"/>
          <w:szCs w:val="36"/>
          <w:lang w:val="gl-ES"/>
        </w:rPr>
      </w:pPr>
      <w:r>
        <w:rPr>
          <w:b/>
          <w:sz w:val="36"/>
          <w:szCs w:val="36"/>
          <w:lang w:val="gl-ES"/>
        </w:rPr>
        <w:t>Memoria de traballo. Problemas de parentesco 2 . Lee con atención os seguintes enunciados e resolve respondendo o tipo de parentesco que se describe.</w:t>
      </w:r>
    </w:p>
    <w:p>
      <w:pPr>
        <w:pStyle w:val="ListParagraph"/>
        <w:numPr>
          <w:ilvl w:val="0"/>
          <w:numId w:val="4"/>
        </w:numPr>
        <w:jc w:val="both"/>
        <w:rPr>
          <w:b/>
          <w:b/>
          <w:sz w:val="36"/>
          <w:szCs w:val="36"/>
          <w:lang w:val="gl-ES"/>
        </w:rPr>
      </w:pPr>
      <w:r>
        <w:rPr>
          <w:b/>
          <w:sz w:val="36"/>
          <w:szCs w:val="36"/>
          <w:lang w:val="gl-ES"/>
        </w:rPr>
        <w:t>Que parentesco ten Xoán co sogro da nai do fillo do irmán do seu pai?</w:t>
      </w:r>
    </w:p>
    <w:p>
      <w:pPr>
        <w:pStyle w:val="ListParagraph"/>
        <w:numPr>
          <w:ilvl w:val="0"/>
          <w:numId w:val="4"/>
        </w:numPr>
        <w:jc w:val="both"/>
        <w:rPr>
          <w:b/>
          <w:b/>
          <w:sz w:val="36"/>
          <w:szCs w:val="36"/>
          <w:lang w:val="gl-ES"/>
        </w:rPr>
      </w:pPr>
      <w:r>
        <w:rPr>
          <w:b/>
          <w:sz w:val="36"/>
          <w:szCs w:val="36"/>
          <w:lang w:val="gl-ES"/>
        </w:rPr>
        <w:t>Quen é a sogra da esposa do meu irmán?</w:t>
      </w:r>
    </w:p>
    <w:p>
      <w:pPr>
        <w:pStyle w:val="ListParagraph"/>
        <w:numPr>
          <w:ilvl w:val="0"/>
          <w:numId w:val="4"/>
        </w:numPr>
        <w:jc w:val="both"/>
        <w:rPr>
          <w:b/>
          <w:b/>
          <w:sz w:val="36"/>
          <w:szCs w:val="36"/>
          <w:lang w:val="gl-ES"/>
        </w:rPr>
      </w:pPr>
      <w:r>
        <w:rPr>
          <w:b/>
          <w:sz w:val="36"/>
          <w:szCs w:val="36"/>
          <w:lang w:val="gl-ES"/>
        </w:rPr>
        <w:t>Que parentesco ten comigo o pai do pai do fillo do meu irmán?</w:t>
      </w:r>
    </w:p>
    <w:p>
      <w:pPr>
        <w:pStyle w:val="ListParagraph"/>
        <w:numPr>
          <w:ilvl w:val="0"/>
          <w:numId w:val="4"/>
        </w:numPr>
        <w:jc w:val="both"/>
        <w:rPr>
          <w:b/>
          <w:b/>
          <w:sz w:val="36"/>
          <w:szCs w:val="36"/>
          <w:lang w:val="gl-ES"/>
        </w:rPr>
      </w:pPr>
      <w:r>
        <w:rPr>
          <w:b/>
          <w:sz w:val="36"/>
          <w:szCs w:val="36"/>
          <w:lang w:val="gl-ES"/>
        </w:rPr>
        <w:t>Que parentesco ten Alexandre ca filla do único fillo da nai do seu pai?</w:t>
      </w:r>
    </w:p>
    <w:p>
      <w:pPr>
        <w:pStyle w:val="Normal"/>
        <w:rPr>
          <w:color w:val="808080" w:themeColor="background1" w:themeShade="80"/>
          <w:sz w:val="28"/>
          <w:szCs w:val="28"/>
          <w:lang w:val="gl-ES"/>
        </w:rPr>
      </w:pPr>
      <w:r>
        <w:rPr>
          <w:color w:val="808080" w:themeColor="background1" w:themeShade="80"/>
          <w:sz w:val="28"/>
          <w:szCs w:val="28"/>
          <w:lang w:val="gl-ES"/>
        </w:rPr>
      </w:r>
    </w:p>
    <w:p>
      <w:pPr>
        <w:pStyle w:val="Normal"/>
        <w:rPr>
          <w:color w:val="808080" w:themeColor="background1" w:themeShade="80"/>
          <w:sz w:val="28"/>
          <w:szCs w:val="28"/>
          <w:lang w:val="gl-ES"/>
        </w:rPr>
      </w:pPr>
      <w:r>
        <w:rPr>
          <w:color w:val="808080" w:themeColor="background1" w:themeShade="80"/>
          <w:sz w:val="28"/>
          <w:szCs w:val="28"/>
          <w:lang w:val="gl-ES"/>
        </w:rPr>
      </w:r>
    </w:p>
    <w:p>
      <w:pPr>
        <w:pStyle w:val="Normal"/>
        <w:rPr>
          <w:color w:val="808080" w:themeColor="background1" w:themeShade="80"/>
          <w:sz w:val="28"/>
          <w:szCs w:val="28"/>
          <w:lang w:val="gl-ES"/>
        </w:rPr>
      </w:pPr>
      <w:r>
        <w:rPr>
          <w:color w:val="808080" w:themeColor="background1" w:themeShade="80"/>
          <w:sz w:val="28"/>
          <w:szCs w:val="28"/>
          <w:lang w:val="gl-ES"/>
        </w:rPr>
      </w:r>
    </w:p>
    <w:p>
      <w:pPr>
        <w:pStyle w:val="Normal"/>
        <w:rPr>
          <w:color w:val="808080" w:themeColor="background1" w:themeShade="80"/>
          <w:sz w:val="28"/>
          <w:szCs w:val="28"/>
          <w:lang w:val="gl-ES"/>
        </w:rPr>
      </w:pPr>
      <w:r>
        <w:rPr>
          <w:color w:val="808080" w:themeColor="background1" w:themeShade="80"/>
          <w:sz w:val="28"/>
          <w:szCs w:val="28"/>
          <w:lang w:val="gl-ES"/>
        </w:rPr>
      </w:r>
    </w:p>
    <w:p>
      <w:pPr>
        <w:pStyle w:val="Normal"/>
        <w:rPr>
          <w:sz w:val="36"/>
          <w:szCs w:val="36"/>
        </w:rPr>
      </w:pPr>
      <w:r>
        <w:rPr>
          <w:sz w:val="36"/>
          <w:szCs w:val="36"/>
        </w:rPr>
        <w:t>EXERCICIO 5</w:t>
      </w:r>
    </w:p>
    <w:p>
      <w:pPr>
        <w:pStyle w:val="Normal"/>
        <w:jc w:val="both"/>
        <w:rPr>
          <w:b/>
          <w:b/>
          <w:sz w:val="36"/>
          <w:szCs w:val="36"/>
          <w:lang w:val="gl-ES"/>
        </w:rPr>
      </w:pPr>
      <w:r>
        <w:rPr>
          <w:b/>
          <w:sz w:val="36"/>
          <w:szCs w:val="36"/>
          <w:lang w:val="gl-ES"/>
        </w:rPr>
        <w:t>Linguaxe. Busca unha sílaba de dúas letras que concorde con cada grupo de CINCO palabras. Para cada grupo de palabras, as dúas letras centrais que falta son as mesmas, trata de atopalas para que tódalas palabras do mesmo grupo teñan significado.</w:t>
      </w:r>
    </w:p>
    <w:tbl>
      <w:tblPr>
        <w:tblStyle w:val="Tablaconcuadrcula"/>
        <w:tblW w:w="8645" w:type="dxa"/>
        <w:jc w:val="left"/>
        <w:tblInd w:w="0" w:type="dxa"/>
        <w:tblCellMar>
          <w:top w:w="0" w:type="dxa"/>
          <w:left w:w="108" w:type="dxa"/>
          <w:bottom w:w="0" w:type="dxa"/>
          <w:right w:w="108" w:type="dxa"/>
        </w:tblCellMar>
        <w:tblLook w:firstRow="1" w:noVBand="1" w:lastRow="0" w:firstColumn="1" w:lastColumn="0" w:noHBand="0" w:val="04a0"/>
      </w:tblPr>
      <w:tblGrid>
        <w:gridCol w:w="4322"/>
        <w:gridCol w:w="4322"/>
      </w:tblGrid>
      <w:tr>
        <w:trPr/>
        <w:tc>
          <w:tcPr>
            <w:tcW w:w="4322" w:type="dxa"/>
            <w:tcBorders/>
          </w:tcPr>
          <w:p>
            <w:pPr>
              <w:pStyle w:val="Normal"/>
              <w:spacing w:lineRule="auto" w:line="240" w:before="0" w:after="0"/>
              <w:jc w:val="center"/>
              <w:rPr>
                <w:sz w:val="36"/>
                <w:szCs w:val="36"/>
                <w:lang w:val="gl-ES"/>
              </w:rPr>
            </w:pPr>
            <w:r>
              <w:rPr>
                <w:sz w:val="36"/>
                <w:szCs w:val="36"/>
                <w:lang w:val="gl-ES"/>
              </w:rPr>
            </w:r>
          </w:p>
          <w:p>
            <w:pPr>
              <w:pStyle w:val="Normal"/>
              <w:spacing w:lineRule="auto" w:line="240" w:before="0" w:after="0"/>
              <w:jc w:val="center"/>
              <w:rPr>
                <w:sz w:val="36"/>
                <w:szCs w:val="36"/>
                <w:lang w:val="gl-ES"/>
              </w:rPr>
            </w:pPr>
            <w:r>
              <w:rPr>
                <w:sz w:val="36"/>
                <w:szCs w:val="36"/>
                <w:lang w:val="gl-ES"/>
              </w:rPr>
              <w:t>Cá _ _ ra</w:t>
            </w:r>
          </w:p>
          <w:p>
            <w:pPr>
              <w:pStyle w:val="Normal"/>
              <w:spacing w:lineRule="auto" w:line="240" w:before="0" w:after="0"/>
              <w:jc w:val="center"/>
              <w:rPr>
                <w:sz w:val="36"/>
                <w:szCs w:val="36"/>
                <w:lang w:val="gl-ES"/>
              </w:rPr>
            </w:pPr>
            <w:r>
              <w:rPr>
                <w:sz w:val="36"/>
                <w:szCs w:val="36"/>
                <w:lang w:val="gl-ES"/>
              </w:rPr>
              <w:t>To _ _ te</w:t>
            </w:r>
          </w:p>
          <w:p>
            <w:pPr>
              <w:pStyle w:val="Normal"/>
              <w:spacing w:lineRule="auto" w:line="240" w:before="0" w:after="0"/>
              <w:jc w:val="center"/>
              <w:rPr>
                <w:sz w:val="36"/>
                <w:szCs w:val="36"/>
                <w:lang w:val="gl-ES"/>
              </w:rPr>
            </w:pPr>
            <w:r>
              <w:rPr>
                <w:sz w:val="36"/>
                <w:szCs w:val="36"/>
                <w:lang w:val="gl-ES"/>
              </w:rPr>
              <w:t>Re _ _ te</w:t>
            </w:r>
          </w:p>
          <w:p>
            <w:pPr>
              <w:pStyle w:val="Normal"/>
              <w:spacing w:lineRule="auto" w:line="240" w:before="0" w:after="0"/>
              <w:jc w:val="center"/>
              <w:rPr>
                <w:sz w:val="36"/>
                <w:szCs w:val="36"/>
                <w:lang w:val="gl-ES"/>
              </w:rPr>
            </w:pPr>
            <w:r>
              <w:rPr>
                <w:sz w:val="36"/>
                <w:szCs w:val="36"/>
                <w:lang w:val="gl-ES"/>
              </w:rPr>
              <w:t>Pri _ _ te</w:t>
            </w:r>
          </w:p>
          <w:p>
            <w:pPr>
              <w:pStyle w:val="Normal"/>
              <w:spacing w:lineRule="auto" w:line="240" w:before="0" w:after="0"/>
              <w:jc w:val="center"/>
              <w:rPr>
                <w:sz w:val="36"/>
                <w:szCs w:val="36"/>
                <w:lang w:val="gl-ES"/>
              </w:rPr>
            </w:pPr>
            <w:r>
              <w:rPr>
                <w:sz w:val="36"/>
                <w:szCs w:val="36"/>
                <w:lang w:val="gl-ES"/>
              </w:rPr>
              <w:t>Nó _ _ da</w:t>
            </w:r>
          </w:p>
          <w:p>
            <w:pPr>
              <w:pStyle w:val="Normal"/>
              <w:spacing w:lineRule="auto" w:line="240" w:before="0" w:after="0"/>
              <w:jc w:val="center"/>
              <w:rPr>
                <w:sz w:val="36"/>
                <w:szCs w:val="36"/>
                <w:lang w:val="gl-ES"/>
              </w:rPr>
            </w:pPr>
            <w:r>
              <w:rPr>
                <w:sz w:val="36"/>
                <w:szCs w:val="36"/>
                <w:lang w:val="gl-ES"/>
              </w:rPr>
            </w:r>
          </w:p>
        </w:tc>
        <w:tc>
          <w:tcPr>
            <w:tcW w:w="4322" w:type="dxa"/>
            <w:tcBorders/>
          </w:tcPr>
          <w:p>
            <w:pPr>
              <w:pStyle w:val="Normal"/>
              <w:spacing w:lineRule="auto" w:line="240" w:before="0" w:after="0"/>
              <w:jc w:val="center"/>
              <w:rPr>
                <w:sz w:val="36"/>
                <w:szCs w:val="36"/>
                <w:lang w:val="gl-ES"/>
              </w:rPr>
            </w:pPr>
            <w:r>
              <w:rPr>
                <w:sz w:val="36"/>
                <w:szCs w:val="36"/>
                <w:lang w:val="gl-ES"/>
              </w:rPr>
            </w:r>
          </w:p>
          <w:p>
            <w:pPr>
              <w:pStyle w:val="Normal"/>
              <w:spacing w:lineRule="auto" w:line="240" w:before="0" w:after="0"/>
              <w:jc w:val="center"/>
              <w:rPr>
                <w:sz w:val="36"/>
                <w:szCs w:val="36"/>
                <w:lang w:val="gl-ES"/>
              </w:rPr>
            </w:pPr>
            <w:r>
              <w:rPr>
                <w:sz w:val="36"/>
                <w:szCs w:val="36"/>
                <w:lang w:val="gl-ES"/>
              </w:rPr>
              <w:t>Pe _ _ do</w:t>
            </w:r>
          </w:p>
          <w:p>
            <w:pPr>
              <w:pStyle w:val="Normal"/>
              <w:spacing w:lineRule="auto" w:line="240" w:before="0" w:after="0"/>
              <w:jc w:val="center"/>
              <w:rPr>
                <w:sz w:val="36"/>
                <w:szCs w:val="36"/>
                <w:lang w:val="gl-ES"/>
              </w:rPr>
            </w:pPr>
            <w:r>
              <w:rPr>
                <w:sz w:val="36"/>
                <w:szCs w:val="36"/>
                <w:lang w:val="gl-ES"/>
              </w:rPr>
              <w:t>Re _ _ ca</w:t>
            </w:r>
          </w:p>
          <w:p>
            <w:pPr>
              <w:pStyle w:val="Normal"/>
              <w:spacing w:lineRule="auto" w:line="240" w:before="0" w:after="0"/>
              <w:jc w:val="center"/>
              <w:rPr>
                <w:sz w:val="36"/>
                <w:szCs w:val="36"/>
                <w:lang w:val="gl-ES"/>
              </w:rPr>
            </w:pPr>
            <w:r>
              <w:rPr>
                <w:sz w:val="36"/>
                <w:szCs w:val="36"/>
                <w:lang w:val="gl-ES"/>
              </w:rPr>
              <w:t>Po _ _ da</w:t>
            </w:r>
          </w:p>
          <w:p>
            <w:pPr>
              <w:pStyle w:val="Normal"/>
              <w:spacing w:lineRule="auto" w:line="240" w:before="0" w:after="0"/>
              <w:jc w:val="center"/>
              <w:rPr>
                <w:sz w:val="36"/>
                <w:szCs w:val="36"/>
                <w:lang w:val="gl-ES"/>
              </w:rPr>
            </w:pPr>
            <w:r>
              <w:rPr>
                <w:sz w:val="36"/>
                <w:szCs w:val="36"/>
                <w:lang w:val="gl-ES"/>
              </w:rPr>
              <w:t>Ca _ _ do</w:t>
            </w:r>
          </w:p>
          <w:p>
            <w:pPr>
              <w:pStyle w:val="Normal"/>
              <w:spacing w:lineRule="auto" w:line="240" w:before="0" w:after="0"/>
              <w:jc w:val="center"/>
              <w:rPr>
                <w:sz w:val="36"/>
                <w:szCs w:val="36"/>
                <w:lang w:val="gl-ES"/>
              </w:rPr>
            </w:pPr>
            <w:r>
              <w:rPr>
                <w:sz w:val="36"/>
                <w:szCs w:val="36"/>
                <w:lang w:val="gl-ES"/>
              </w:rPr>
              <w:t>Pai _ _ no</w:t>
            </w:r>
          </w:p>
        </w:tc>
      </w:tr>
      <w:tr>
        <w:trPr/>
        <w:tc>
          <w:tcPr>
            <w:tcW w:w="4322" w:type="dxa"/>
            <w:tcBorders/>
          </w:tcPr>
          <w:p>
            <w:pPr>
              <w:pStyle w:val="Normal"/>
              <w:spacing w:lineRule="auto" w:line="240" w:before="0" w:after="0"/>
              <w:jc w:val="center"/>
              <w:rPr>
                <w:sz w:val="36"/>
                <w:szCs w:val="36"/>
                <w:lang w:val="gl-ES"/>
              </w:rPr>
            </w:pPr>
            <w:r>
              <w:rPr>
                <w:sz w:val="36"/>
                <w:szCs w:val="36"/>
                <w:lang w:val="gl-ES"/>
              </w:rPr>
            </w:r>
          </w:p>
          <w:p>
            <w:pPr>
              <w:pStyle w:val="Normal"/>
              <w:spacing w:lineRule="auto" w:line="240" w:before="0" w:after="0"/>
              <w:jc w:val="center"/>
              <w:rPr>
                <w:sz w:val="36"/>
                <w:szCs w:val="36"/>
                <w:lang w:val="gl-ES"/>
              </w:rPr>
            </w:pPr>
            <w:r>
              <w:rPr>
                <w:sz w:val="36"/>
                <w:szCs w:val="36"/>
                <w:lang w:val="gl-ES"/>
              </w:rPr>
              <w:t>Sá _ _ na</w:t>
            </w:r>
          </w:p>
          <w:p>
            <w:pPr>
              <w:pStyle w:val="Normal"/>
              <w:spacing w:lineRule="auto" w:line="240" w:before="0" w:after="0"/>
              <w:jc w:val="center"/>
              <w:rPr>
                <w:sz w:val="36"/>
                <w:szCs w:val="36"/>
                <w:lang w:val="gl-ES"/>
              </w:rPr>
            </w:pPr>
            <w:r>
              <w:rPr>
                <w:sz w:val="36"/>
                <w:szCs w:val="36"/>
                <w:lang w:val="gl-ES"/>
              </w:rPr>
              <w:t>Ca _ _ ña</w:t>
            </w:r>
          </w:p>
          <w:p>
            <w:pPr>
              <w:pStyle w:val="Normal"/>
              <w:spacing w:lineRule="auto" w:line="240" w:before="0" w:after="0"/>
              <w:jc w:val="center"/>
              <w:rPr>
                <w:sz w:val="36"/>
                <w:szCs w:val="36"/>
                <w:lang w:val="gl-ES"/>
              </w:rPr>
            </w:pPr>
            <w:r>
              <w:rPr>
                <w:sz w:val="36"/>
                <w:szCs w:val="36"/>
                <w:lang w:val="gl-ES"/>
              </w:rPr>
              <w:t>Re _ _ ño</w:t>
            </w:r>
          </w:p>
          <w:p>
            <w:pPr>
              <w:pStyle w:val="Normal"/>
              <w:spacing w:lineRule="auto" w:line="240" w:before="0" w:after="0"/>
              <w:jc w:val="center"/>
              <w:rPr>
                <w:sz w:val="36"/>
                <w:szCs w:val="36"/>
                <w:lang w:val="gl-ES"/>
              </w:rPr>
            </w:pPr>
            <w:r>
              <w:rPr>
                <w:sz w:val="36"/>
                <w:szCs w:val="36"/>
                <w:lang w:val="gl-ES"/>
              </w:rPr>
              <w:t>Cu _ _ no</w:t>
            </w:r>
          </w:p>
          <w:p>
            <w:pPr>
              <w:pStyle w:val="Normal"/>
              <w:spacing w:lineRule="auto" w:line="240" w:before="0" w:after="0"/>
              <w:jc w:val="center"/>
              <w:rPr>
                <w:sz w:val="36"/>
                <w:szCs w:val="36"/>
                <w:lang w:val="gl-ES"/>
              </w:rPr>
            </w:pPr>
            <w:r>
              <w:rPr>
                <w:sz w:val="36"/>
                <w:szCs w:val="36"/>
                <w:lang w:val="gl-ES"/>
              </w:rPr>
              <w:t>Lí _ _ no</w:t>
            </w:r>
          </w:p>
          <w:p>
            <w:pPr>
              <w:pStyle w:val="Normal"/>
              <w:spacing w:lineRule="auto" w:line="240" w:before="0" w:after="0"/>
              <w:jc w:val="center"/>
              <w:rPr>
                <w:sz w:val="36"/>
                <w:szCs w:val="36"/>
                <w:lang w:val="gl-ES"/>
              </w:rPr>
            </w:pPr>
            <w:r>
              <w:rPr>
                <w:sz w:val="36"/>
                <w:szCs w:val="36"/>
                <w:lang w:val="gl-ES"/>
              </w:rPr>
            </w:r>
          </w:p>
        </w:tc>
        <w:tc>
          <w:tcPr>
            <w:tcW w:w="4322" w:type="dxa"/>
            <w:tcBorders/>
          </w:tcPr>
          <w:p>
            <w:pPr>
              <w:pStyle w:val="Normal"/>
              <w:spacing w:lineRule="auto" w:line="240" w:before="0" w:after="0"/>
              <w:jc w:val="center"/>
              <w:rPr>
                <w:sz w:val="36"/>
                <w:szCs w:val="36"/>
                <w:lang w:val="gl-ES"/>
              </w:rPr>
            </w:pPr>
            <w:r>
              <w:rPr>
                <w:sz w:val="36"/>
                <w:szCs w:val="36"/>
                <w:lang w:val="gl-ES"/>
              </w:rPr>
            </w:r>
          </w:p>
          <w:p>
            <w:pPr>
              <w:pStyle w:val="Normal"/>
              <w:spacing w:lineRule="auto" w:line="240" w:before="0" w:after="0"/>
              <w:jc w:val="center"/>
              <w:rPr>
                <w:sz w:val="36"/>
                <w:szCs w:val="36"/>
                <w:lang w:val="gl-ES"/>
              </w:rPr>
            </w:pPr>
            <w:r>
              <w:rPr>
                <w:sz w:val="36"/>
                <w:szCs w:val="36"/>
                <w:lang w:val="gl-ES"/>
              </w:rPr>
              <w:t>Ma _ _ za</w:t>
            </w:r>
          </w:p>
          <w:p>
            <w:pPr>
              <w:pStyle w:val="Normal"/>
              <w:spacing w:lineRule="auto" w:line="240" w:before="0" w:after="0"/>
              <w:jc w:val="center"/>
              <w:rPr>
                <w:sz w:val="36"/>
                <w:szCs w:val="36"/>
                <w:lang w:val="gl-ES"/>
              </w:rPr>
            </w:pPr>
            <w:r>
              <w:rPr>
                <w:sz w:val="36"/>
                <w:szCs w:val="36"/>
                <w:lang w:val="gl-ES"/>
              </w:rPr>
              <w:t>Me _ _ na</w:t>
            </w:r>
          </w:p>
          <w:p>
            <w:pPr>
              <w:pStyle w:val="Normal"/>
              <w:spacing w:lineRule="auto" w:line="240" w:before="0" w:after="0"/>
              <w:jc w:val="center"/>
              <w:rPr>
                <w:sz w:val="36"/>
                <w:szCs w:val="36"/>
                <w:lang w:val="gl-ES"/>
              </w:rPr>
            </w:pPr>
            <w:r>
              <w:rPr>
                <w:sz w:val="36"/>
                <w:szCs w:val="36"/>
                <w:lang w:val="gl-ES"/>
              </w:rPr>
              <w:t>Ru _ _ ta</w:t>
            </w:r>
          </w:p>
          <w:p>
            <w:pPr>
              <w:pStyle w:val="Normal"/>
              <w:spacing w:lineRule="auto" w:line="240" w:before="0" w:after="0"/>
              <w:jc w:val="center"/>
              <w:rPr>
                <w:sz w:val="36"/>
                <w:szCs w:val="36"/>
                <w:lang w:val="gl-ES"/>
              </w:rPr>
            </w:pPr>
            <w:r>
              <w:rPr>
                <w:sz w:val="36"/>
                <w:szCs w:val="36"/>
                <w:lang w:val="gl-ES"/>
              </w:rPr>
              <w:t>Co _ _ ta</w:t>
            </w:r>
          </w:p>
          <w:p>
            <w:pPr>
              <w:pStyle w:val="Normal"/>
              <w:spacing w:lineRule="auto" w:line="240" w:before="0" w:after="0"/>
              <w:jc w:val="center"/>
              <w:rPr>
                <w:sz w:val="36"/>
                <w:szCs w:val="36"/>
                <w:lang w:val="gl-ES"/>
              </w:rPr>
            </w:pPr>
            <w:r>
              <w:rPr>
                <w:sz w:val="36"/>
                <w:szCs w:val="36"/>
                <w:lang w:val="gl-ES"/>
              </w:rPr>
              <w:t>To _ _ do</w:t>
            </w:r>
          </w:p>
        </w:tc>
      </w:tr>
    </w:tbl>
    <w:p>
      <w:pPr>
        <w:pStyle w:val="Normal"/>
        <w:rPr>
          <w:sz w:val="36"/>
          <w:szCs w:val="36"/>
          <w:lang w:val="gl-ES"/>
        </w:rPr>
      </w:pPr>
      <w:r>
        <w:rPr>
          <w:sz w:val="36"/>
          <w:szCs w:val="36"/>
          <w:lang w:val="gl-ES"/>
        </w:rPr>
      </w:r>
    </w:p>
    <w:p>
      <w:pPr>
        <w:pStyle w:val="Normal"/>
        <w:rPr>
          <w:sz w:val="36"/>
          <w:szCs w:val="36"/>
          <w:lang w:val="gl-ES"/>
        </w:rPr>
      </w:pPr>
      <w:r>
        <w:rPr>
          <w:sz w:val="36"/>
          <w:szCs w:val="36"/>
          <w:lang w:val="gl-ES"/>
        </w:rPr>
      </w:r>
    </w:p>
    <w:p>
      <w:pPr>
        <w:pStyle w:val="Normal"/>
        <w:rPr>
          <w:sz w:val="36"/>
          <w:szCs w:val="36"/>
          <w:lang w:val="gl-ES"/>
        </w:rPr>
      </w:pPr>
      <w:r>
        <w:rPr>
          <w:sz w:val="36"/>
          <w:szCs w:val="36"/>
          <w:lang w:val="gl-ES"/>
        </w:rPr>
      </w:r>
    </w:p>
    <w:p>
      <w:pPr>
        <w:pStyle w:val="Normal"/>
        <w:rPr>
          <w:sz w:val="36"/>
          <w:szCs w:val="36"/>
          <w:lang w:val="gl-ES"/>
        </w:rPr>
      </w:pPr>
      <w:r>
        <w:rPr>
          <w:sz w:val="36"/>
          <w:szCs w:val="36"/>
          <w:lang w:val="gl-ES"/>
        </w:rPr>
      </w:r>
    </w:p>
    <w:p>
      <w:pPr>
        <w:pStyle w:val="Normal"/>
        <w:rPr>
          <w:sz w:val="36"/>
          <w:szCs w:val="36"/>
          <w:lang w:val="gl-ES"/>
        </w:rPr>
      </w:pPr>
      <w:r>
        <w:rPr>
          <w:sz w:val="36"/>
          <w:szCs w:val="36"/>
          <w:lang w:val="gl-ES"/>
        </w:rPr>
      </w:r>
    </w:p>
    <w:p>
      <w:pPr>
        <w:pStyle w:val="Normal"/>
        <w:rPr>
          <w:sz w:val="36"/>
          <w:szCs w:val="36"/>
          <w:lang w:val="gl-ES"/>
        </w:rPr>
      </w:pPr>
      <w:r>
        <w:rPr>
          <w:sz w:val="36"/>
          <w:szCs w:val="36"/>
          <w:lang w:val="gl-ES"/>
        </w:rPr>
      </w:r>
    </w:p>
    <w:p>
      <w:pPr>
        <w:pStyle w:val="Normal"/>
        <w:rPr>
          <w:color w:val="FF0000"/>
          <w:sz w:val="36"/>
          <w:szCs w:val="36"/>
        </w:rPr>
      </w:pPr>
      <w:r>
        <w:rPr>
          <w:sz w:val="36"/>
          <w:szCs w:val="36"/>
        </w:rPr>
        <w:t>EXERCICIO 6</w:t>
      </w:r>
    </w:p>
    <w:p>
      <w:pPr>
        <w:pStyle w:val="Normal"/>
        <w:jc w:val="both"/>
        <w:rPr>
          <w:b/>
          <w:b/>
          <w:sz w:val="36"/>
          <w:szCs w:val="36"/>
          <w:lang w:val="gl-ES"/>
        </w:rPr>
      </w:pPr>
      <w:r>
        <w:rPr>
          <w:b/>
          <w:sz w:val="36"/>
          <w:szCs w:val="36"/>
        </w:rPr>
        <w:t>Lee</w:t>
      </w:r>
      <w:r>
        <w:rPr>
          <w:b/>
          <w:sz w:val="36"/>
          <w:szCs w:val="36"/>
          <w:lang w:val="gl-ES"/>
        </w:rPr>
        <w:t xml:space="preserve"> con atención a seguinte lista de palabras dúas veces e a continuación escribe nunha folla a parte (e sen volver a mirar a lista) tódalas palabras que recordes.</w:t>
      </w:r>
    </w:p>
    <w:p>
      <w:pPr>
        <w:pStyle w:val="Normal"/>
        <w:jc w:val="both"/>
        <w:rPr>
          <w:sz w:val="36"/>
          <w:szCs w:val="36"/>
          <w:lang w:val="gl-ES"/>
        </w:rPr>
      </w:pPr>
      <w:r>
        <w:rPr>
          <w:b/>
          <w:sz w:val="36"/>
          <w:szCs w:val="36"/>
          <w:lang w:val="gl-ES"/>
        </w:rPr>
        <w:t>LISTA 1, son 7 herbas que se poden utilizar para facer as herbas de San Xoan en Galicia:</w:t>
      </w:r>
      <w:r>
        <w:rPr>
          <w:sz w:val="36"/>
          <w:szCs w:val="36"/>
          <w:lang w:val="gl-ES"/>
        </w:rPr>
        <w:t xml:space="preserve"> FIUNCHO, FENTO, MALVA, ROMEU, TOMIÑO, LOUREIRO e HORTENSIA.</w:t>
      </w:r>
    </w:p>
    <w:p>
      <w:pPr>
        <w:pStyle w:val="Normal"/>
        <w:jc w:val="both"/>
        <w:rPr>
          <w:sz w:val="36"/>
          <w:szCs w:val="36"/>
          <w:lang w:val="gl-ES"/>
        </w:rPr>
      </w:pPr>
      <w:r>
        <w:rPr>
          <w:sz w:val="36"/>
          <w:szCs w:val="36"/>
          <w:lang w:val="gl-ES"/>
        </w:rPr>
      </w:r>
    </w:p>
    <w:p>
      <w:pPr>
        <w:pStyle w:val="Normal"/>
        <w:jc w:val="both"/>
        <w:rPr>
          <w:b/>
          <w:b/>
          <w:sz w:val="36"/>
          <w:szCs w:val="36"/>
          <w:lang w:val="gl-ES"/>
        </w:rPr>
      </w:pPr>
      <w:r>
        <w:rPr>
          <w:b/>
          <w:sz w:val="36"/>
          <w:szCs w:val="36"/>
          <w:lang w:val="gl-ES"/>
        </w:rPr>
        <w:t>Escribe agora as que lembres.</w:t>
      </w:r>
    </w:p>
    <w:p>
      <w:pPr>
        <w:pStyle w:val="Normal"/>
        <w:jc w:val="both"/>
        <w:rPr>
          <w:b/>
          <w:b/>
          <w:sz w:val="36"/>
          <w:szCs w:val="36"/>
          <w:lang w:val="gl-ES"/>
        </w:rPr>
      </w:pPr>
      <w:r>
        <w:rPr>
          <w:b/>
          <w:sz w:val="36"/>
          <w:szCs w:val="36"/>
          <w:lang w:val="gl-ES"/>
        </w:rPr>
      </w:r>
    </w:p>
    <w:p>
      <w:pPr>
        <w:pStyle w:val="Normal"/>
        <w:jc w:val="both"/>
        <w:rPr>
          <w:sz w:val="36"/>
          <w:szCs w:val="36"/>
        </w:rPr>
      </w:pPr>
      <w:r>
        <w:rPr>
          <w:b/>
          <w:sz w:val="36"/>
          <w:szCs w:val="36"/>
          <w:lang w:val="gl-ES"/>
        </w:rPr>
        <w:t>LISTA 2, son 7 froitas da tempada de verán:</w:t>
      </w:r>
      <w:r>
        <w:rPr>
          <w:sz w:val="36"/>
          <w:szCs w:val="36"/>
          <w:lang w:val="gl-ES"/>
        </w:rPr>
        <w:t xml:space="preserve"> SANDÍA, MELÓN, PEXEGO, AMEIXA, FRAMBUESA, CEREIXA E ALBARICOQUE.</w:t>
      </w:r>
    </w:p>
    <w:p>
      <w:pPr>
        <w:pStyle w:val="Normal"/>
        <w:jc w:val="both"/>
        <w:rPr>
          <w:b/>
          <w:b/>
          <w:sz w:val="36"/>
          <w:szCs w:val="36"/>
          <w:lang w:val="gl-ES"/>
        </w:rPr>
      </w:pPr>
      <w:r>
        <w:rPr>
          <w:b/>
          <w:sz w:val="36"/>
          <w:szCs w:val="36"/>
          <w:lang w:val="gl-ES"/>
        </w:rPr>
        <w:t>Escribe agora as palabras que recordes.</w:t>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FF0000"/>
          <w:sz w:val="36"/>
          <w:szCs w:val="36"/>
          <w:lang w:val="gl-ES"/>
        </w:rPr>
      </w:pPr>
      <w:r>
        <w:rPr>
          <w:color w:val="000000" w:themeColor="text1"/>
          <w:sz w:val="36"/>
          <w:szCs w:val="36"/>
          <w:lang w:val="gl-ES"/>
        </w:rPr>
        <w:t>EXERCICIO 7</w:t>
      </w:r>
    </w:p>
    <w:p>
      <w:pPr>
        <w:pStyle w:val="Normal"/>
        <w:jc w:val="both"/>
        <w:rPr>
          <w:b/>
          <w:b/>
          <w:sz w:val="36"/>
          <w:szCs w:val="36"/>
          <w:lang w:val="gl-ES"/>
        </w:rPr>
      </w:pPr>
      <w:r>
        <w:rPr>
          <w:b/>
          <w:sz w:val="36"/>
          <w:szCs w:val="36"/>
          <w:lang w:val="gl-ES"/>
        </w:rPr>
        <w:t>Atención sostida e memoria de traballo. Conta o número de As, Is e Us neste fragmento do conxuro da queimada.</w:t>
      </w:r>
    </w:p>
    <w:p>
      <w:pPr>
        <w:pStyle w:val="Normal"/>
        <w:ind w:firstLine="708"/>
        <w:jc w:val="both"/>
        <w:rPr>
          <w:b/>
          <w:b/>
          <w:sz w:val="36"/>
          <w:szCs w:val="36"/>
          <w:lang w:val="gl-ES"/>
        </w:rPr>
      </w:pPr>
      <w:r>
        <w:rPr>
          <w:b/>
          <w:sz w:val="36"/>
          <w:szCs w:val="36"/>
          <w:lang w:val="gl-ES"/>
        </w:rPr>
        <w:t>Cada A vale 4</w:t>
      </w:r>
    </w:p>
    <w:p>
      <w:pPr>
        <w:pStyle w:val="Normal"/>
        <w:ind w:firstLine="708"/>
        <w:jc w:val="both"/>
        <w:rPr>
          <w:b/>
          <w:b/>
          <w:sz w:val="36"/>
          <w:szCs w:val="36"/>
          <w:lang w:val="gl-ES"/>
        </w:rPr>
      </w:pPr>
      <w:r>
        <w:rPr>
          <w:b/>
          <w:sz w:val="36"/>
          <w:szCs w:val="36"/>
          <w:lang w:val="gl-ES"/>
        </w:rPr>
        <w:t>Cada I vale 1</w:t>
      </w:r>
    </w:p>
    <w:p>
      <w:pPr>
        <w:pStyle w:val="Normal"/>
        <w:ind w:firstLine="708"/>
        <w:jc w:val="both"/>
        <w:rPr>
          <w:b/>
          <w:b/>
          <w:sz w:val="36"/>
          <w:szCs w:val="36"/>
          <w:lang w:val="gl-ES"/>
        </w:rPr>
      </w:pPr>
      <w:r>
        <w:rPr>
          <w:b/>
          <w:sz w:val="36"/>
          <w:szCs w:val="36"/>
          <w:lang w:val="gl-ES"/>
        </w:rPr>
        <w:t>Cada U vale 2</w:t>
      </w:r>
    </w:p>
    <w:p>
      <w:pPr>
        <w:pStyle w:val="Normal"/>
        <w:jc w:val="both"/>
        <w:rPr>
          <w:b/>
          <w:b/>
          <w:color w:val="000000" w:themeColor="text1"/>
          <w:sz w:val="36"/>
          <w:szCs w:val="36"/>
          <w:u w:val="single"/>
          <w:lang w:val="gl-ES"/>
        </w:rPr>
      </w:pPr>
      <w:r>
        <w:rPr>
          <w:b/>
          <w:sz w:val="36"/>
          <w:szCs w:val="36"/>
          <w:lang w:val="gl-ES"/>
        </w:rPr>
        <w:t xml:space="preserve">Unha vez sumado o total de As, Is, e Us, fai a seguinte operación: </w:t>
      </w:r>
      <w:r>
        <w:rPr>
          <w:b/>
          <w:sz w:val="36"/>
          <w:szCs w:val="36"/>
          <w:u w:val="single"/>
          <w:lang w:val="gl-ES"/>
        </w:rPr>
        <w:t>A-I-U</w:t>
      </w:r>
    </w:p>
    <w:p>
      <w:pPr>
        <w:pStyle w:val="Normal"/>
        <w:jc w:val="center"/>
        <w:rPr>
          <w:color w:val="000000" w:themeColor="text1"/>
          <w:sz w:val="36"/>
          <w:szCs w:val="36"/>
        </w:rPr>
      </w:pPr>
      <w:r>
        <w:rPr>
          <w:bCs/>
          <w:color w:val="000000" w:themeColor="text1"/>
          <w:sz w:val="36"/>
          <w:szCs w:val="36"/>
        </w:rPr>
        <w:t>Mouchos, coruxas, sapos e bruxas.</w:t>
      </w:r>
    </w:p>
    <w:p>
      <w:pPr>
        <w:pStyle w:val="Normal"/>
        <w:jc w:val="center"/>
        <w:rPr>
          <w:color w:val="000000" w:themeColor="text1"/>
          <w:sz w:val="36"/>
          <w:szCs w:val="36"/>
        </w:rPr>
      </w:pPr>
      <w:r>
        <w:rPr>
          <w:bCs/>
          <w:color w:val="000000" w:themeColor="text1"/>
          <w:sz w:val="36"/>
          <w:szCs w:val="36"/>
        </w:rPr>
        <w:t>Demos, trasgos e diaños,</w:t>
      </w:r>
    </w:p>
    <w:p>
      <w:pPr>
        <w:pStyle w:val="Normal"/>
        <w:jc w:val="center"/>
        <w:rPr>
          <w:color w:val="000000" w:themeColor="text1"/>
          <w:sz w:val="36"/>
          <w:szCs w:val="36"/>
        </w:rPr>
      </w:pPr>
      <w:r>
        <w:rPr>
          <w:bCs/>
          <w:color w:val="000000" w:themeColor="text1"/>
          <w:sz w:val="36"/>
          <w:szCs w:val="36"/>
        </w:rPr>
        <w:t>espritos das nevoadas veigas.</w:t>
      </w:r>
    </w:p>
    <w:p>
      <w:pPr>
        <w:pStyle w:val="Normal"/>
        <w:jc w:val="center"/>
        <w:rPr>
          <w:color w:val="000000" w:themeColor="text1"/>
          <w:sz w:val="36"/>
          <w:szCs w:val="36"/>
        </w:rPr>
      </w:pPr>
      <w:r>
        <w:rPr>
          <w:bCs/>
          <w:color w:val="000000" w:themeColor="text1"/>
          <w:sz w:val="36"/>
          <w:szCs w:val="36"/>
        </w:rPr>
        <w:t>Corvos, pintigas e meigas,</w:t>
      </w:r>
    </w:p>
    <w:p>
      <w:pPr>
        <w:pStyle w:val="Normal"/>
        <w:jc w:val="center"/>
        <w:rPr>
          <w:color w:val="000000" w:themeColor="text1"/>
          <w:sz w:val="36"/>
          <w:szCs w:val="36"/>
        </w:rPr>
      </w:pPr>
      <w:r>
        <w:rPr>
          <w:bCs/>
          <w:color w:val="000000" w:themeColor="text1"/>
          <w:sz w:val="36"/>
          <w:szCs w:val="36"/>
        </w:rPr>
        <w:t>feitizos das menciñeiras.</w:t>
      </w:r>
    </w:p>
    <w:p>
      <w:pPr>
        <w:pStyle w:val="Normal"/>
        <w:jc w:val="center"/>
        <w:rPr>
          <w:color w:val="000000" w:themeColor="text1"/>
          <w:sz w:val="36"/>
          <w:szCs w:val="36"/>
        </w:rPr>
      </w:pPr>
      <w:r>
        <w:rPr>
          <w:bCs/>
          <w:color w:val="000000" w:themeColor="text1"/>
          <w:sz w:val="36"/>
          <w:szCs w:val="36"/>
        </w:rPr>
        <w:t>Podres cañotas furadas,</w:t>
      </w:r>
    </w:p>
    <w:p>
      <w:pPr>
        <w:pStyle w:val="Normal"/>
        <w:jc w:val="center"/>
        <w:rPr>
          <w:color w:val="000000" w:themeColor="text1"/>
          <w:sz w:val="36"/>
          <w:szCs w:val="36"/>
        </w:rPr>
      </w:pPr>
      <w:r>
        <w:rPr>
          <w:bCs/>
          <w:color w:val="000000" w:themeColor="text1"/>
          <w:sz w:val="36"/>
          <w:szCs w:val="36"/>
        </w:rPr>
        <w:t>fogar dos vermes e alimañas.</w:t>
      </w:r>
    </w:p>
    <w:p>
      <w:pPr>
        <w:pStyle w:val="Normal"/>
        <w:jc w:val="center"/>
        <w:rPr>
          <w:bCs/>
          <w:color w:val="000000" w:themeColor="text1"/>
          <w:sz w:val="36"/>
          <w:szCs w:val="36"/>
        </w:rPr>
      </w:pPr>
      <w:r>
        <w:rPr>
          <w:bCs/>
          <w:color w:val="000000" w:themeColor="text1"/>
          <w:sz w:val="36"/>
          <w:szCs w:val="36"/>
        </w:rPr>
        <w:t>Lume das santas Compañas.</w:t>
      </w:r>
    </w:p>
    <w:p>
      <w:pPr>
        <w:pStyle w:val="Normal"/>
        <w:jc w:val="both"/>
        <w:rPr>
          <w:bCs/>
          <w:color w:val="000000" w:themeColor="text1"/>
          <w:sz w:val="36"/>
          <w:szCs w:val="36"/>
        </w:rPr>
      </w:pPr>
      <w:r>
        <w:rPr>
          <w:bCs/>
          <w:color w:val="000000" w:themeColor="text1"/>
          <w:sz w:val="36"/>
          <w:szCs w:val="36"/>
        </w:rPr>
      </w:r>
    </w:p>
    <w:p>
      <w:pPr>
        <w:pStyle w:val="Normal"/>
        <w:jc w:val="both"/>
        <w:rPr>
          <w:bCs/>
          <w:color w:val="000000" w:themeColor="text1"/>
          <w:sz w:val="36"/>
          <w:szCs w:val="36"/>
        </w:rPr>
      </w:pPr>
      <w:r>
        <w:rPr>
          <w:bCs/>
          <w:color w:val="000000" w:themeColor="text1"/>
          <w:sz w:val="36"/>
          <w:szCs w:val="36"/>
        </w:rPr>
      </w:r>
    </w:p>
    <w:p>
      <w:pPr>
        <w:pStyle w:val="Normal"/>
        <w:jc w:val="both"/>
        <w:rPr>
          <w:bCs/>
          <w:color w:val="000000" w:themeColor="text1"/>
          <w:sz w:val="36"/>
          <w:szCs w:val="36"/>
        </w:rPr>
      </w:pPr>
      <w:r>
        <w:rPr>
          <w:bCs/>
          <w:color w:val="000000" w:themeColor="text1"/>
          <w:sz w:val="36"/>
          <w:szCs w:val="36"/>
        </w:rPr>
      </w:r>
    </w:p>
    <w:p>
      <w:pPr>
        <w:pStyle w:val="Normal"/>
        <w:jc w:val="both"/>
        <w:rPr>
          <w:bCs/>
          <w:color w:val="000000" w:themeColor="text1"/>
          <w:sz w:val="36"/>
          <w:szCs w:val="36"/>
        </w:rPr>
      </w:pPr>
      <w:r>
        <w:rPr>
          <w:bCs/>
          <w:color w:val="000000" w:themeColor="text1"/>
          <w:sz w:val="36"/>
          <w:szCs w:val="36"/>
        </w:rPr>
      </w:r>
    </w:p>
    <w:p>
      <w:pPr>
        <w:pStyle w:val="Normal"/>
        <w:jc w:val="both"/>
        <w:rPr>
          <w:sz w:val="36"/>
          <w:szCs w:val="36"/>
          <w:lang w:val="gl-ES"/>
        </w:rPr>
      </w:pPr>
      <w:r>
        <w:rPr>
          <w:sz w:val="36"/>
          <w:szCs w:val="36"/>
          <w:lang w:val="gl-ES"/>
        </w:rPr>
        <w:t>EXERCICIO 8</w:t>
      </w:r>
    </w:p>
    <w:p>
      <w:pPr>
        <w:pStyle w:val="Normal"/>
        <w:tabs>
          <w:tab w:val="clear" w:pos="708"/>
          <w:tab w:val="center" w:pos="4252" w:leader="none"/>
        </w:tabs>
        <w:jc w:val="both"/>
        <w:rPr>
          <w:b/>
          <w:b/>
          <w:sz w:val="36"/>
          <w:szCs w:val="36"/>
          <w:lang w:val="gl-ES"/>
        </w:rPr>
      </w:pPr>
      <w:r>
        <w:rPr>
          <w:b/>
          <w:sz w:val="36"/>
          <w:szCs w:val="36"/>
          <w:lang w:val="gl-ES"/>
        </w:rPr>
        <w:t>Memoria evocativa. Lembras as palabras que vimos no EXERCICIO 6? Tés que lembrar só as FROITAS da tempada de verán (lista 2). Eran 7. Se falta algunha, pensa en froitas que sexan desta época do ano.</w:t>
      </w:r>
    </w:p>
    <w:p>
      <w:pPr>
        <w:pStyle w:val="Normal"/>
        <w:tabs>
          <w:tab w:val="clear" w:pos="708"/>
          <w:tab w:val="center" w:pos="4252" w:leader="none"/>
        </w:tabs>
        <w:jc w:val="both"/>
        <w:rPr>
          <w:b/>
          <w:b/>
          <w:sz w:val="36"/>
          <w:szCs w:val="36"/>
          <w:lang w:val="gl-ES"/>
        </w:rPr>
      </w:pPr>
      <w:r>
        <w:rPr>
          <w:b/>
          <w:sz w:val="36"/>
          <w:szCs w:val="36"/>
          <w:lang w:val="gl-ES"/>
        </w:rPr>
      </w:r>
    </w:p>
    <w:p>
      <w:pPr>
        <w:pStyle w:val="Normal"/>
        <w:rPr>
          <w:sz w:val="36"/>
          <w:szCs w:val="36"/>
        </w:rPr>
      </w:pPr>
      <w:r>
        <w:rPr>
          <w:sz w:val="36"/>
          <w:szCs w:val="36"/>
        </w:rPr>
        <w:t xml:space="preserve">EXERCICIO 9 </w:t>
      </w:r>
    </w:p>
    <w:p>
      <w:pPr>
        <w:pStyle w:val="Normal"/>
        <w:jc w:val="both"/>
        <w:rPr>
          <w:b/>
          <w:b/>
          <w:sz w:val="36"/>
          <w:szCs w:val="36"/>
          <w:lang w:val="gl-ES"/>
        </w:rPr>
      </w:pPr>
      <w:r>
        <w:rPr>
          <w:b/>
          <w:sz w:val="36"/>
          <w:szCs w:val="36"/>
          <w:lang w:val="gl-ES"/>
        </w:rPr>
        <w:t>Cálculo. Realiza as seguintes operacións:</w:t>
      </w:r>
    </w:p>
    <w:p>
      <w:pPr>
        <w:pStyle w:val="ListParagraph"/>
        <w:numPr>
          <w:ilvl w:val="0"/>
          <w:numId w:val="9"/>
        </w:numPr>
        <w:jc w:val="both"/>
        <w:rPr>
          <w:sz w:val="36"/>
          <w:szCs w:val="36"/>
          <w:lang w:val="gl-ES"/>
        </w:rPr>
      </w:pPr>
      <w:r>
        <w:rPr>
          <w:sz w:val="36"/>
          <w:szCs w:val="36"/>
          <w:lang w:val="gl-ES"/>
        </w:rPr>
        <w:t>436 + 250 =</w:t>
      </w:r>
    </w:p>
    <w:p>
      <w:pPr>
        <w:pStyle w:val="ListParagraph"/>
        <w:numPr>
          <w:ilvl w:val="0"/>
          <w:numId w:val="9"/>
        </w:numPr>
        <w:jc w:val="both"/>
        <w:rPr>
          <w:sz w:val="36"/>
          <w:szCs w:val="36"/>
          <w:lang w:val="gl-ES"/>
        </w:rPr>
      </w:pPr>
      <w:r>
        <w:rPr>
          <w:sz w:val="36"/>
          <w:szCs w:val="36"/>
          <w:lang w:val="gl-ES"/>
        </w:rPr>
        <w:t>842 + 158 =</w:t>
      </w:r>
    </w:p>
    <w:p>
      <w:pPr>
        <w:pStyle w:val="ListParagraph"/>
        <w:numPr>
          <w:ilvl w:val="0"/>
          <w:numId w:val="9"/>
        </w:numPr>
        <w:jc w:val="both"/>
        <w:rPr>
          <w:sz w:val="36"/>
          <w:szCs w:val="36"/>
          <w:lang w:val="gl-ES"/>
        </w:rPr>
      </w:pPr>
      <w:r>
        <w:rPr>
          <w:sz w:val="36"/>
          <w:szCs w:val="36"/>
          <w:lang w:val="gl-ES"/>
        </w:rPr>
        <w:t>1,48 + 2,99 =</w:t>
      </w:r>
    </w:p>
    <w:p>
      <w:pPr>
        <w:pStyle w:val="ListParagraph"/>
        <w:numPr>
          <w:ilvl w:val="0"/>
          <w:numId w:val="9"/>
        </w:numPr>
        <w:jc w:val="both"/>
        <w:rPr>
          <w:sz w:val="36"/>
          <w:szCs w:val="36"/>
          <w:lang w:val="gl-ES"/>
        </w:rPr>
      </w:pPr>
      <w:r>
        <w:rPr>
          <w:sz w:val="36"/>
          <w:szCs w:val="36"/>
          <w:lang w:val="gl-ES"/>
        </w:rPr>
        <w:t>2.342 + 6.875 =</w:t>
      </w:r>
    </w:p>
    <w:p>
      <w:pPr>
        <w:pStyle w:val="ListParagraph"/>
        <w:numPr>
          <w:ilvl w:val="0"/>
          <w:numId w:val="9"/>
        </w:numPr>
        <w:jc w:val="both"/>
        <w:rPr>
          <w:sz w:val="36"/>
          <w:szCs w:val="36"/>
          <w:lang w:val="gl-ES"/>
        </w:rPr>
      </w:pPr>
      <w:r>
        <w:rPr>
          <w:sz w:val="36"/>
          <w:szCs w:val="36"/>
          <w:lang w:val="gl-ES"/>
        </w:rPr>
        <w:t>210 – 154 =</w:t>
      </w:r>
    </w:p>
    <w:p>
      <w:pPr>
        <w:pStyle w:val="ListParagraph"/>
        <w:numPr>
          <w:ilvl w:val="0"/>
          <w:numId w:val="9"/>
        </w:numPr>
        <w:jc w:val="both"/>
        <w:rPr>
          <w:sz w:val="36"/>
          <w:szCs w:val="36"/>
          <w:lang w:val="gl-ES"/>
        </w:rPr>
      </w:pPr>
      <w:r>
        <w:rPr>
          <w:sz w:val="36"/>
          <w:szCs w:val="36"/>
          <w:lang w:val="gl-ES"/>
        </w:rPr>
        <w:t>956 – 398 =</w:t>
      </w:r>
    </w:p>
    <w:p>
      <w:pPr>
        <w:pStyle w:val="ListParagraph"/>
        <w:numPr>
          <w:ilvl w:val="0"/>
          <w:numId w:val="9"/>
        </w:numPr>
        <w:jc w:val="both"/>
        <w:rPr>
          <w:sz w:val="36"/>
          <w:szCs w:val="36"/>
          <w:lang w:val="gl-ES"/>
        </w:rPr>
      </w:pPr>
      <w:r>
        <w:rPr>
          <w:sz w:val="36"/>
          <w:szCs w:val="36"/>
          <w:lang w:val="gl-ES"/>
        </w:rPr>
        <w:t>4.008 – 2.397 =</w:t>
      </w:r>
    </w:p>
    <w:p>
      <w:pPr>
        <w:pStyle w:val="ListParagraph"/>
        <w:numPr>
          <w:ilvl w:val="0"/>
          <w:numId w:val="9"/>
        </w:numPr>
        <w:jc w:val="both"/>
        <w:rPr>
          <w:sz w:val="36"/>
          <w:szCs w:val="36"/>
          <w:lang w:val="gl-ES"/>
        </w:rPr>
      </w:pPr>
      <w:r>
        <w:rPr>
          <w:sz w:val="36"/>
          <w:szCs w:val="36"/>
          <w:lang w:val="gl-ES"/>
        </w:rPr>
        <w:t>16,45 – 7,42 – 0,92 =</w:t>
      </w:r>
    </w:p>
    <w:p>
      <w:pPr>
        <w:pStyle w:val="Normal"/>
        <w:jc w:val="both"/>
        <w:rPr>
          <w:b/>
          <w:b/>
          <w:sz w:val="36"/>
          <w:szCs w:val="36"/>
          <w:lang w:val="gl-ES"/>
        </w:rPr>
      </w:pPr>
      <w:r>
        <w:rPr>
          <w:b/>
          <w:sz w:val="36"/>
          <w:szCs w:val="36"/>
          <w:lang w:val="gl-ES"/>
        </w:rPr>
      </w:r>
    </w:p>
    <w:p>
      <w:pPr>
        <w:pStyle w:val="Normal"/>
        <w:jc w:val="both"/>
        <w:rPr>
          <w:b/>
          <w:b/>
          <w:sz w:val="36"/>
          <w:szCs w:val="36"/>
          <w:lang w:val="gl-ES"/>
        </w:rPr>
      </w:pPr>
      <w:r>
        <w:rPr>
          <w:sz w:val="36"/>
          <w:szCs w:val="36"/>
        </w:rPr>
        <w:t>EXERCICIO 10</w:t>
      </w:r>
    </w:p>
    <w:p>
      <w:pPr>
        <w:pStyle w:val="Normal"/>
        <w:jc w:val="both"/>
        <w:rPr>
          <w:b/>
          <w:b/>
          <w:sz w:val="36"/>
          <w:szCs w:val="36"/>
          <w:lang w:val="gl-ES"/>
        </w:rPr>
      </w:pPr>
      <w:r>
        <w:rPr>
          <w:b/>
          <w:sz w:val="36"/>
          <w:szCs w:val="36"/>
          <w:lang w:val="gl-ES"/>
        </w:rPr>
        <w:t>Ordena as palabras para formar unha frase con xeito. Tés que empregar todas as palabras e non repetir ningunha.</w:t>
      </w:r>
    </w:p>
    <w:p>
      <w:pPr>
        <w:pStyle w:val="Normal"/>
        <w:spacing w:lineRule="auto" w:line="360"/>
        <w:jc w:val="center"/>
        <w:rPr>
          <w:sz w:val="36"/>
          <w:szCs w:val="36"/>
          <w:lang w:val="gl-ES"/>
        </w:rPr>
      </w:pPr>
      <w:r>
        <w:rPr>
          <w:sz w:val="36"/>
          <w:szCs w:val="36"/>
          <w:lang w:val="gl-ES"/>
        </w:rPr>
        <w:t>de</w:t>
        <w:tab/>
        <w:t>abrir</w:t>
        <w:tab/>
        <w:tab/>
        <w:t>volveron</w:t>
        <w:tab/>
        <w:tab/>
        <w:t>fin</w:t>
        <w:tab/>
        <w:t>13</w:t>
        <w:tab/>
        <w:t>infantís</w:t>
        <w:tab/>
        <w:t>pasada</w:t>
      </w:r>
    </w:p>
    <w:p>
      <w:pPr>
        <w:pStyle w:val="Normal"/>
        <w:spacing w:lineRule="auto" w:line="360"/>
        <w:jc w:val="center"/>
        <w:rPr>
          <w:sz w:val="36"/>
          <w:szCs w:val="36"/>
          <w:lang w:val="gl-ES"/>
        </w:rPr>
      </w:pPr>
      <w:r>
        <w:rPr>
          <w:sz w:val="36"/>
          <w:szCs w:val="36"/>
          <w:lang w:val="gl-ES"/>
        </w:rPr>
        <w:t>a</w:t>
        <w:tab/>
        <w:t>os</w:t>
        <w:tab/>
        <w:t>Fene</w:t>
        <w:tab/>
        <w:t>parques</w:t>
        <w:tab/>
        <w:tab/>
        <w:t>semana</w:t>
        <w:tab/>
        <w:tab/>
        <w:t xml:space="preserve">de  </w:t>
      </w:r>
    </w:p>
    <w:p>
      <w:pPr>
        <w:pStyle w:val="Normal"/>
        <w:rPr>
          <w:color w:val="000000" w:themeColor="text1"/>
          <w:sz w:val="36"/>
          <w:szCs w:val="36"/>
          <w:lang w:val="gl-ES"/>
        </w:rPr>
      </w:pPr>
      <w:r>
        <w:rPr>
          <w:color w:val="000000" w:themeColor="text1"/>
          <w:sz w:val="36"/>
          <w:szCs w:val="36"/>
          <w:lang w:val="gl-ES"/>
        </w:rPr>
        <w:t>EXERCICIO  11</w:t>
      </w:r>
    </w:p>
    <w:p>
      <w:pPr>
        <w:pStyle w:val="Normal"/>
        <w:jc w:val="both"/>
        <w:rPr>
          <w:b/>
          <w:b/>
          <w:sz w:val="36"/>
          <w:szCs w:val="36"/>
          <w:lang w:val="gl-ES"/>
        </w:rPr>
      </w:pPr>
      <w:r>
        <w:rPr>
          <w:b/>
          <w:color w:val="000000" w:themeColor="text1"/>
          <w:sz w:val="36"/>
          <w:szCs w:val="36"/>
          <w:lang w:val="gl-ES"/>
        </w:rPr>
        <w:t xml:space="preserve">Escribe 20 palabras </w:t>
      </w:r>
      <w:r>
        <w:rPr>
          <w:b/>
          <w:sz w:val="36"/>
          <w:szCs w:val="36"/>
          <w:lang w:val="gl-ES"/>
        </w:rPr>
        <w:t xml:space="preserve">que comecen por RE- (por exemplo recuncho) e 20 palabras que comecen por SI- (por exemplo Sillobre). </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rPr>
          <w:color w:val="000000" w:themeColor="text1"/>
          <w:sz w:val="36"/>
          <w:szCs w:val="36"/>
        </w:rPr>
      </w:pPr>
      <w:r>
        <w:rPr>
          <w:color w:val="000000" w:themeColor="text1"/>
          <w:sz w:val="36"/>
          <w:szCs w:val="36"/>
        </w:rPr>
        <w:t>EXERCICIO 12</w:t>
      </w:r>
    </w:p>
    <w:p>
      <w:pPr>
        <w:pStyle w:val="Normal"/>
        <w:jc w:val="both"/>
        <w:rPr>
          <w:b/>
          <w:b/>
          <w:sz w:val="36"/>
          <w:szCs w:val="36"/>
          <w:lang w:val="gl-ES"/>
        </w:rPr>
      </w:pPr>
      <w:r>
        <w:rPr>
          <w:b/>
          <w:sz w:val="36"/>
          <w:szCs w:val="36"/>
          <w:lang w:val="gl-ES"/>
        </w:rPr>
        <w:t>Sudokus. Completa estes sudokus. As regras, por se non as coñeces ou nunca fixeches un,  descríbense a continuación.</w:t>
      </w:r>
    </w:p>
    <w:p>
      <w:pPr>
        <w:pStyle w:val="Normal"/>
        <w:jc w:val="both"/>
        <w:rPr>
          <w:sz w:val="32"/>
          <w:szCs w:val="32"/>
          <w:lang w:val="gl-ES"/>
        </w:rPr>
      </w:pPr>
      <w:r>
        <w:rPr>
          <w:sz w:val="32"/>
          <w:szCs w:val="32"/>
          <w:lang w:val="gl-ES"/>
        </w:rPr>
        <w:t>Primeiro proba co simplificado. Este componse nunha cuadrícula de 6x6 espazos. Dentro das filas e columnas hai 6 “cadrados” (compostos de 3x2 espacios). Cada fila, columna e cadrado debe completarse cos números do 1 o 6, SEN REPETIR ningún número dentro da fila, columna ou cadrado.</w:t>
      </w:r>
    </w:p>
    <w:p>
      <w:pPr>
        <w:pStyle w:val="Normal"/>
        <w:jc w:val="both"/>
        <w:rPr>
          <w:sz w:val="32"/>
          <w:szCs w:val="32"/>
          <w:lang w:val="gl-ES"/>
        </w:rPr>
      </w:pPr>
      <w:r>
        <w:rPr>
          <w:sz w:val="32"/>
          <w:szCs w:val="32"/>
          <w:lang w:val="gl-ES"/>
        </w:rPr>
      </w:r>
    </w:p>
    <w:p>
      <w:pPr>
        <w:pStyle w:val="Normal"/>
        <w:jc w:val="center"/>
        <w:rPr>
          <w:sz w:val="32"/>
          <w:szCs w:val="32"/>
        </w:rPr>
      </w:pPr>
      <w:r>
        <w:rPr/>
        <w:drawing>
          <wp:inline distT="0" distB="0" distL="0" distR="0">
            <wp:extent cx="4524375" cy="447675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tretch>
                      <a:fillRect/>
                    </a:stretch>
                  </pic:blipFill>
                  <pic:spPr bwMode="auto">
                    <a:xfrm>
                      <a:off x="0" y="0"/>
                      <a:ext cx="4524375" cy="4476750"/>
                    </a:xfrm>
                    <a:prstGeom prst="rect">
                      <a:avLst/>
                    </a:prstGeom>
                  </pic:spPr>
                </pic:pic>
              </a:graphicData>
            </a:graphic>
          </wp:inline>
        </w:drawing>
      </w:r>
    </w:p>
    <w:p>
      <w:pPr>
        <w:pStyle w:val="Normal"/>
        <w:jc w:val="center"/>
        <w:rPr>
          <w:sz w:val="32"/>
          <w:szCs w:val="32"/>
        </w:rPr>
      </w:pPr>
      <w:r>
        <w:rPr>
          <w:sz w:val="32"/>
          <w:szCs w:val="32"/>
        </w:rPr>
      </w:r>
    </w:p>
    <w:p>
      <w:pPr>
        <w:pStyle w:val="Normal"/>
        <w:rPr>
          <w:sz w:val="32"/>
          <w:szCs w:val="32"/>
        </w:rPr>
      </w:pPr>
      <w:r>
        <w:rPr>
          <w:sz w:val="32"/>
          <w:szCs w:val="32"/>
        </w:rPr>
      </w:r>
    </w:p>
    <w:p>
      <w:pPr>
        <w:pStyle w:val="Normal"/>
        <w:jc w:val="both"/>
        <w:rPr>
          <w:sz w:val="32"/>
          <w:szCs w:val="32"/>
          <w:lang w:val="gl-ES"/>
        </w:rPr>
      </w:pPr>
      <w:r>
        <w:rPr>
          <w:sz w:val="32"/>
          <w:szCs w:val="32"/>
          <w:lang w:val="gl-ES"/>
        </w:rPr>
        <w:t>Este xa é máis complexo, é o orixinario e o normal e que che leve un rato completalo. Xógase nunha cuadrícula de 9x9 espazos. Dentro das filas e columnas hai 9 “cadrados” (compostos de 3x3 espazos). Cada fila, columna e cadrado (9 espazos cada un)debe completarse cos números do 1 o 9, SEN REPETIR ningún número dentro da fila, columna ou cadrado.</w:t>
      </w:r>
    </w:p>
    <w:p>
      <w:pPr>
        <w:pStyle w:val="Normal"/>
        <w:jc w:val="both"/>
        <w:rPr>
          <w:sz w:val="32"/>
          <w:szCs w:val="32"/>
        </w:rPr>
      </w:pPr>
      <w:r>
        <w:rPr>
          <w:sz w:val="32"/>
          <w:szCs w:val="32"/>
        </w:rPr>
      </w:r>
    </w:p>
    <w:p>
      <w:pPr>
        <w:pStyle w:val="Normal"/>
        <w:jc w:val="center"/>
        <w:rPr>
          <w:sz w:val="32"/>
          <w:szCs w:val="32"/>
        </w:rPr>
      </w:pPr>
      <w:r>
        <w:rPr/>
        <w:drawing>
          <wp:inline distT="0" distB="0" distL="0" distR="0">
            <wp:extent cx="5124450" cy="5105400"/>
            <wp:effectExtent l="0" t="0" r="0" b="0"/>
            <wp:docPr id="3"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descr=""/>
                    <pic:cNvPicPr>
                      <a:picLocks noChangeAspect="1" noChangeArrowheads="1"/>
                    </pic:cNvPicPr>
                  </pic:nvPicPr>
                  <pic:blipFill>
                    <a:blip r:embed="rId4"/>
                    <a:stretch>
                      <a:fillRect/>
                    </a:stretch>
                  </pic:blipFill>
                  <pic:spPr bwMode="auto">
                    <a:xfrm>
                      <a:off x="0" y="0"/>
                      <a:ext cx="5124450" cy="5105400"/>
                    </a:xfrm>
                    <a:prstGeom prst="rect">
                      <a:avLst/>
                    </a:prstGeom>
                  </pic:spPr>
                </pic:pic>
              </a:graphicData>
            </a:graphic>
          </wp:inline>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both"/>
        <w:rPr>
          <w:color w:val="FF0000"/>
          <w:sz w:val="36"/>
          <w:szCs w:val="36"/>
          <w:lang w:val="gl-ES"/>
        </w:rPr>
      </w:pPr>
      <w:r>
        <w:rPr>
          <w:color w:val="FF0000"/>
          <w:sz w:val="36"/>
          <w:szCs w:val="36"/>
          <w:lang w:val="gl-ES"/>
        </w:rPr>
      </w:r>
    </w:p>
    <w:p>
      <w:pPr>
        <w:pStyle w:val="Normal"/>
        <w:jc w:val="center"/>
        <w:rPr>
          <w:b/>
          <w:b/>
          <w:color w:val="808080" w:themeColor="background1" w:themeShade="80"/>
          <w:sz w:val="36"/>
          <w:szCs w:val="36"/>
          <w:u w:val="single"/>
          <w:lang w:val="gl-ES"/>
        </w:rPr>
      </w:pPr>
      <w:r>
        <w:rPr>
          <w:b/>
          <w:color w:val="808080" w:themeColor="background1" w:themeShade="80"/>
          <w:sz w:val="36"/>
          <w:szCs w:val="36"/>
          <w:u w:val="single"/>
          <w:lang w:val="gl-ES"/>
        </w:rPr>
        <w:t>Solucións</w:t>
      </w:r>
    </w:p>
    <w:p>
      <w:pPr>
        <w:pStyle w:val="Normal"/>
        <w:jc w:val="both"/>
        <w:rPr>
          <w:color w:val="808080" w:themeColor="background1" w:themeShade="80"/>
          <w:sz w:val="36"/>
          <w:szCs w:val="36"/>
          <w:lang w:val="gl-ES"/>
        </w:rPr>
      </w:pPr>
      <w:r>
        <w:rPr>
          <w:color w:val="808080" w:themeColor="background1" w:themeShade="80"/>
          <w:sz w:val="36"/>
          <w:szCs w:val="36"/>
          <w:lang w:val="gl-ES"/>
        </w:rPr>
        <w:t>EXERCICIO 1</w:t>
      </w:r>
    </w:p>
    <w:p>
      <w:pPr>
        <w:pStyle w:val="ListParagraph"/>
        <w:numPr>
          <w:ilvl w:val="0"/>
          <w:numId w:val="5"/>
        </w:numPr>
        <w:jc w:val="both"/>
        <w:rPr>
          <w:color w:val="808080" w:themeColor="background1" w:themeShade="80"/>
          <w:sz w:val="36"/>
          <w:szCs w:val="36"/>
          <w:lang w:val="gl-ES"/>
        </w:rPr>
      </w:pPr>
      <w:r>
        <w:rPr>
          <w:color w:val="808080" w:themeColor="background1" w:themeShade="80"/>
          <w:sz w:val="36"/>
          <w:szCs w:val="36"/>
          <w:lang w:val="gl-ES"/>
        </w:rPr>
        <w:t>21 de Xuño</w:t>
      </w:r>
    </w:p>
    <w:p>
      <w:pPr>
        <w:pStyle w:val="ListParagraph"/>
        <w:numPr>
          <w:ilvl w:val="0"/>
          <w:numId w:val="5"/>
        </w:numPr>
        <w:jc w:val="both"/>
        <w:rPr>
          <w:color w:val="808080" w:themeColor="background1" w:themeShade="80"/>
          <w:sz w:val="36"/>
          <w:szCs w:val="36"/>
          <w:lang w:val="gl-ES"/>
        </w:rPr>
      </w:pPr>
      <w:r>
        <w:rPr>
          <w:color w:val="808080" w:themeColor="background1" w:themeShade="80"/>
          <w:sz w:val="36"/>
          <w:szCs w:val="36"/>
          <w:lang w:val="gl-ES"/>
        </w:rPr>
        <w:t>“</w:t>
      </w:r>
      <w:r>
        <w:rPr>
          <w:color w:val="808080" w:themeColor="background1" w:themeShade="80"/>
          <w:sz w:val="36"/>
          <w:szCs w:val="36"/>
          <w:lang w:val="gl-ES"/>
        </w:rPr>
        <w:t>Dar máis forza ó sol”</w:t>
      </w:r>
    </w:p>
    <w:p>
      <w:pPr>
        <w:pStyle w:val="ListParagraph"/>
        <w:numPr>
          <w:ilvl w:val="0"/>
          <w:numId w:val="5"/>
        </w:numPr>
        <w:jc w:val="both"/>
        <w:rPr>
          <w:color w:val="808080" w:themeColor="background1" w:themeShade="80"/>
          <w:sz w:val="36"/>
          <w:szCs w:val="36"/>
          <w:lang w:val="gl-ES"/>
        </w:rPr>
      </w:pPr>
      <w:r>
        <w:rPr>
          <w:color w:val="808080" w:themeColor="background1" w:themeShade="80"/>
          <w:sz w:val="36"/>
          <w:szCs w:val="36"/>
          <w:lang w:val="gl-ES"/>
        </w:rPr>
        <w:t>España, Portugal, Noruega, Dinamarca, Suecia, Finlandia, Estonia e Reino Unido.</w:t>
      </w:r>
    </w:p>
    <w:p>
      <w:pPr>
        <w:pStyle w:val="ListParagraph"/>
        <w:numPr>
          <w:ilvl w:val="0"/>
          <w:numId w:val="5"/>
        </w:numPr>
        <w:jc w:val="both"/>
        <w:rPr>
          <w:color w:val="808080" w:themeColor="background1" w:themeShade="80"/>
          <w:sz w:val="36"/>
          <w:szCs w:val="36"/>
          <w:lang w:val="gl-ES"/>
        </w:rPr>
      </w:pPr>
      <w:r>
        <w:rPr>
          <w:color w:val="808080" w:themeColor="background1" w:themeShade="80"/>
          <w:sz w:val="36"/>
          <w:szCs w:val="36"/>
          <w:lang w:val="gl-ES"/>
        </w:rPr>
        <w:t>Nacemento de Xesús.</w:t>
      </w:r>
    </w:p>
    <w:p>
      <w:pPr>
        <w:pStyle w:val="ListParagraph"/>
        <w:numPr>
          <w:ilvl w:val="0"/>
          <w:numId w:val="5"/>
        </w:numPr>
        <w:jc w:val="both"/>
        <w:rPr>
          <w:color w:val="808080" w:themeColor="background1" w:themeShade="80"/>
          <w:sz w:val="36"/>
          <w:szCs w:val="36"/>
          <w:lang w:val="gl-ES"/>
        </w:rPr>
      </w:pPr>
      <w:r>
        <w:rPr>
          <w:color w:val="808080" w:themeColor="background1" w:themeShade="80"/>
          <w:sz w:val="36"/>
          <w:szCs w:val="36"/>
          <w:lang w:val="gl-ES"/>
        </w:rPr>
        <w:t>Celta.</w:t>
      </w:r>
    </w:p>
    <w:p>
      <w:pPr>
        <w:pStyle w:val="ListParagraph"/>
        <w:numPr>
          <w:ilvl w:val="0"/>
          <w:numId w:val="5"/>
        </w:numPr>
        <w:jc w:val="both"/>
        <w:rPr>
          <w:color w:val="808080" w:themeColor="background1" w:themeShade="80"/>
          <w:sz w:val="36"/>
          <w:szCs w:val="36"/>
          <w:lang w:val="gl-ES"/>
        </w:rPr>
      </w:pPr>
      <w:r>
        <w:rPr>
          <w:color w:val="808080" w:themeColor="background1" w:themeShade="80"/>
          <w:sz w:val="36"/>
          <w:szCs w:val="36"/>
          <w:lang w:val="gl-ES"/>
        </w:rPr>
        <w:t>Lume, auga e herbas.</w:t>
      </w:r>
    </w:p>
    <w:p>
      <w:pPr>
        <w:pStyle w:val="Normal"/>
        <w:rPr>
          <w:sz w:val="36"/>
          <w:szCs w:val="36"/>
        </w:rPr>
      </w:pPr>
      <w:r>
        <w:rPr>
          <w:sz w:val="36"/>
          <w:szCs w:val="36"/>
        </w:rPr>
      </w:r>
    </w:p>
    <w:p>
      <w:pPr>
        <w:pStyle w:val="Normal"/>
        <w:jc w:val="both"/>
        <w:rPr>
          <w:color w:val="808080" w:themeColor="background1" w:themeShade="80"/>
          <w:sz w:val="36"/>
          <w:szCs w:val="36"/>
          <w:lang w:val="gl-ES"/>
        </w:rPr>
      </w:pPr>
      <w:r>
        <w:rPr>
          <w:color w:val="808080" w:themeColor="background1" w:themeShade="80"/>
          <w:sz w:val="36"/>
          <w:szCs w:val="36"/>
          <w:lang w:val="gl-ES"/>
        </w:rPr>
        <w:t>EXERCICIO 2</w:t>
      </w:r>
    </w:p>
    <w:p>
      <w:pPr>
        <w:pStyle w:val="ListParagraph"/>
        <w:numPr>
          <w:ilvl w:val="0"/>
          <w:numId w:val="6"/>
        </w:numPr>
        <w:jc w:val="both"/>
        <w:rPr>
          <w:color w:val="808080" w:themeColor="background1" w:themeShade="80"/>
          <w:sz w:val="36"/>
          <w:szCs w:val="36"/>
          <w:lang w:val="gl-ES"/>
        </w:rPr>
      </w:pPr>
      <w:r>
        <w:rPr>
          <w:color w:val="808080" w:themeColor="background1" w:themeShade="80"/>
          <w:sz w:val="36"/>
          <w:szCs w:val="36"/>
          <w:lang w:val="gl-ES"/>
        </w:rPr>
        <w:t>Luns, xoves, sábado e domingo.</w:t>
      </w:r>
    </w:p>
    <w:p>
      <w:pPr>
        <w:pStyle w:val="ListParagraph"/>
        <w:numPr>
          <w:ilvl w:val="0"/>
          <w:numId w:val="6"/>
        </w:numPr>
        <w:jc w:val="both"/>
        <w:rPr>
          <w:color w:val="808080" w:themeColor="background1" w:themeShade="80"/>
          <w:sz w:val="36"/>
          <w:szCs w:val="36"/>
          <w:lang w:val="gl-ES"/>
        </w:rPr>
      </w:pPr>
      <w:r>
        <w:rPr>
          <w:color w:val="808080" w:themeColor="background1" w:themeShade="80"/>
          <w:sz w:val="36"/>
          <w:szCs w:val="36"/>
          <w:lang w:val="gl-ES"/>
        </w:rPr>
        <w:t>Marzo, abril, maio, xuño e xullo.</w:t>
      </w:r>
    </w:p>
    <w:p>
      <w:pPr>
        <w:pStyle w:val="ListParagraph"/>
        <w:numPr>
          <w:ilvl w:val="0"/>
          <w:numId w:val="6"/>
        </w:numPr>
        <w:jc w:val="both"/>
        <w:rPr>
          <w:color w:val="808080" w:themeColor="background1" w:themeShade="80"/>
          <w:sz w:val="36"/>
          <w:szCs w:val="36"/>
          <w:lang w:val="gl-ES"/>
        </w:rPr>
      </w:pPr>
      <w:r>
        <w:rPr>
          <w:color w:val="808080" w:themeColor="background1" w:themeShade="80"/>
          <w:sz w:val="36"/>
          <w:szCs w:val="36"/>
          <w:lang w:val="gl-ES"/>
        </w:rPr>
        <w:t>Xaneiro, marzo, maio, xullo, agosto, outubro e decembro.</w:t>
      </w:r>
    </w:p>
    <w:p>
      <w:pPr>
        <w:pStyle w:val="Normal"/>
        <w:jc w:val="both"/>
        <w:rPr>
          <w:color w:val="808080" w:themeColor="background1" w:themeShade="80"/>
          <w:sz w:val="36"/>
          <w:szCs w:val="36"/>
          <w:lang w:val="gl-ES"/>
        </w:rPr>
      </w:pPr>
      <w:r>
        <w:rPr>
          <w:color w:val="808080" w:themeColor="background1" w:themeShade="80"/>
          <w:sz w:val="36"/>
          <w:szCs w:val="36"/>
          <w:lang w:val="gl-ES"/>
        </w:rPr>
      </w:r>
    </w:p>
    <w:p>
      <w:pPr>
        <w:pStyle w:val="Normal"/>
        <w:jc w:val="both"/>
        <w:rPr>
          <w:color w:val="808080" w:themeColor="background1" w:themeShade="80"/>
          <w:sz w:val="36"/>
          <w:szCs w:val="36"/>
          <w:lang w:val="gl-ES"/>
        </w:rPr>
      </w:pPr>
      <w:r>
        <w:rPr>
          <w:color w:val="808080" w:themeColor="background1" w:themeShade="80"/>
          <w:sz w:val="36"/>
          <w:szCs w:val="36"/>
          <w:lang w:val="gl-ES"/>
        </w:rPr>
        <w:t>EXERCICIO 3</w:t>
      </w:r>
    </w:p>
    <w:p>
      <w:pPr>
        <w:pStyle w:val="ListParagraph"/>
        <w:numPr>
          <w:ilvl w:val="0"/>
          <w:numId w:val="8"/>
        </w:numPr>
        <w:jc w:val="both"/>
        <w:rPr>
          <w:color w:val="808080" w:themeColor="background1" w:themeShade="80"/>
          <w:sz w:val="36"/>
          <w:szCs w:val="36"/>
          <w:lang w:val="gl-ES"/>
        </w:rPr>
      </w:pPr>
      <w:r>
        <w:rPr>
          <w:color w:val="808080" w:themeColor="background1" w:themeShade="80"/>
          <w:sz w:val="36"/>
          <w:szCs w:val="36"/>
          <w:lang w:val="gl-ES"/>
        </w:rPr>
        <w:t>7</w:t>
      </w:r>
    </w:p>
    <w:p>
      <w:pPr>
        <w:pStyle w:val="ListParagraph"/>
        <w:numPr>
          <w:ilvl w:val="0"/>
          <w:numId w:val="8"/>
        </w:numPr>
        <w:jc w:val="both"/>
        <w:rPr>
          <w:color w:val="808080" w:themeColor="background1" w:themeShade="80"/>
          <w:sz w:val="36"/>
          <w:szCs w:val="36"/>
          <w:lang w:val="gl-ES"/>
        </w:rPr>
      </w:pPr>
      <w:r>
        <w:rPr>
          <w:color w:val="808080" w:themeColor="background1" w:themeShade="80"/>
          <w:sz w:val="36"/>
          <w:szCs w:val="36"/>
          <w:lang w:val="gl-ES"/>
        </w:rPr>
        <w:t>2 (aínda que se ven 4 focos de lume diferentes só 2 son fogueiras).</w:t>
      </w:r>
    </w:p>
    <w:p>
      <w:pPr>
        <w:pStyle w:val="ListParagraph"/>
        <w:numPr>
          <w:ilvl w:val="0"/>
          <w:numId w:val="8"/>
        </w:numPr>
        <w:jc w:val="both"/>
        <w:rPr>
          <w:color w:val="808080" w:themeColor="background1" w:themeShade="80"/>
          <w:sz w:val="36"/>
          <w:szCs w:val="36"/>
          <w:lang w:val="gl-ES"/>
        </w:rPr>
      </w:pPr>
      <w:r>
        <w:rPr>
          <w:color w:val="808080" w:themeColor="background1" w:themeShade="80"/>
          <w:sz w:val="36"/>
          <w:szCs w:val="36"/>
          <w:lang w:val="gl-ES"/>
        </w:rPr>
        <w:t>2.</w:t>
      </w:r>
    </w:p>
    <w:p>
      <w:pPr>
        <w:pStyle w:val="ListParagraph"/>
        <w:numPr>
          <w:ilvl w:val="0"/>
          <w:numId w:val="8"/>
        </w:numPr>
        <w:jc w:val="both"/>
        <w:rPr>
          <w:color w:val="808080" w:themeColor="background1" w:themeShade="80"/>
          <w:sz w:val="36"/>
          <w:szCs w:val="36"/>
          <w:lang w:val="gl-ES"/>
        </w:rPr>
      </w:pPr>
      <w:r>
        <w:rPr>
          <w:color w:val="808080" w:themeColor="background1" w:themeShade="80"/>
          <w:sz w:val="36"/>
          <w:szCs w:val="36"/>
          <w:lang w:val="gl-ES"/>
        </w:rPr>
        <w:t>Unha persoa cunha especie de antorcha con lume.</w:t>
      </w:r>
    </w:p>
    <w:p>
      <w:pPr>
        <w:pStyle w:val="ListParagraph"/>
        <w:numPr>
          <w:ilvl w:val="0"/>
          <w:numId w:val="8"/>
        </w:numPr>
        <w:jc w:val="both"/>
        <w:rPr>
          <w:color w:val="808080" w:themeColor="background1" w:themeShade="80"/>
          <w:sz w:val="36"/>
          <w:szCs w:val="36"/>
          <w:lang w:val="gl-ES"/>
        </w:rPr>
      </w:pPr>
      <w:r>
        <w:rPr>
          <w:color w:val="808080" w:themeColor="background1" w:themeShade="80"/>
          <w:sz w:val="36"/>
          <w:szCs w:val="36"/>
          <w:lang w:val="gl-ES"/>
        </w:rPr>
        <w:t>4</w:t>
      </w:r>
    </w:p>
    <w:p>
      <w:pPr>
        <w:pStyle w:val="Normal"/>
        <w:jc w:val="both"/>
        <w:rPr>
          <w:color w:val="808080" w:themeColor="background1" w:themeShade="80"/>
          <w:sz w:val="36"/>
          <w:szCs w:val="36"/>
          <w:lang w:val="gl-ES"/>
        </w:rPr>
      </w:pPr>
      <w:r>
        <w:rPr>
          <w:color w:val="808080" w:themeColor="background1" w:themeShade="80"/>
          <w:sz w:val="36"/>
          <w:szCs w:val="36"/>
          <w:lang w:val="gl-ES"/>
        </w:rPr>
      </w:r>
    </w:p>
    <w:p>
      <w:pPr>
        <w:pStyle w:val="Normal"/>
        <w:jc w:val="both"/>
        <w:rPr>
          <w:color w:val="808080" w:themeColor="background1" w:themeShade="80"/>
          <w:sz w:val="36"/>
          <w:szCs w:val="36"/>
          <w:lang w:val="gl-ES"/>
        </w:rPr>
      </w:pPr>
      <w:r>
        <w:rPr>
          <w:color w:val="808080" w:themeColor="background1" w:themeShade="80"/>
          <w:sz w:val="36"/>
          <w:szCs w:val="36"/>
          <w:lang w:val="gl-ES"/>
        </w:rPr>
        <w:t>EXERCICIO 4</w:t>
      </w:r>
    </w:p>
    <w:p>
      <w:pPr>
        <w:pStyle w:val="ListParagraph"/>
        <w:numPr>
          <w:ilvl w:val="0"/>
          <w:numId w:val="7"/>
        </w:numPr>
        <w:jc w:val="both"/>
        <w:rPr>
          <w:color w:val="808080" w:themeColor="background1" w:themeShade="80"/>
          <w:sz w:val="36"/>
          <w:szCs w:val="36"/>
          <w:lang w:val="gl-ES"/>
        </w:rPr>
      </w:pPr>
      <w:r>
        <w:rPr>
          <w:color w:val="808080" w:themeColor="background1" w:themeShade="80"/>
          <w:sz w:val="36"/>
          <w:szCs w:val="36"/>
          <w:lang w:val="gl-ES"/>
        </w:rPr>
        <w:t>É o seu fillo.</w:t>
      </w:r>
    </w:p>
    <w:p>
      <w:pPr>
        <w:pStyle w:val="ListParagraph"/>
        <w:numPr>
          <w:ilvl w:val="0"/>
          <w:numId w:val="7"/>
        </w:numPr>
        <w:jc w:val="both"/>
        <w:rPr>
          <w:color w:val="808080" w:themeColor="background1" w:themeShade="80"/>
          <w:sz w:val="36"/>
          <w:szCs w:val="36"/>
          <w:lang w:val="gl-ES"/>
        </w:rPr>
      </w:pPr>
      <w:r>
        <w:rPr>
          <w:color w:val="808080" w:themeColor="background1" w:themeShade="80"/>
          <w:sz w:val="36"/>
          <w:szCs w:val="36"/>
          <w:lang w:val="gl-ES"/>
        </w:rPr>
        <w:t>É a miña nai.</w:t>
      </w:r>
    </w:p>
    <w:p>
      <w:pPr>
        <w:pStyle w:val="ListParagraph"/>
        <w:numPr>
          <w:ilvl w:val="0"/>
          <w:numId w:val="7"/>
        </w:numPr>
        <w:jc w:val="both"/>
        <w:rPr>
          <w:color w:val="808080" w:themeColor="background1" w:themeShade="80"/>
          <w:sz w:val="36"/>
          <w:szCs w:val="36"/>
          <w:lang w:val="gl-ES"/>
        </w:rPr>
      </w:pPr>
      <w:r>
        <w:rPr>
          <w:color w:val="808080" w:themeColor="background1" w:themeShade="80"/>
          <w:sz w:val="36"/>
          <w:szCs w:val="36"/>
          <w:lang w:val="gl-ES"/>
        </w:rPr>
        <w:t>É o meu pai.</w:t>
      </w:r>
    </w:p>
    <w:p>
      <w:pPr>
        <w:pStyle w:val="ListParagraph"/>
        <w:numPr>
          <w:ilvl w:val="0"/>
          <w:numId w:val="7"/>
        </w:numPr>
        <w:jc w:val="both"/>
        <w:rPr>
          <w:color w:val="808080" w:themeColor="background1" w:themeShade="80"/>
          <w:sz w:val="36"/>
          <w:szCs w:val="36"/>
          <w:lang w:val="gl-ES"/>
        </w:rPr>
      </w:pPr>
      <w:r>
        <w:rPr>
          <w:color w:val="808080" w:themeColor="background1" w:themeShade="80"/>
          <w:sz w:val="36"/>
          <w:szCs w:val="36"/>
          <w:lang w:val="gl-ES"/>
        </w:rPr>
        <w:t>É a súa irmá.</w:t>
      </w:r>
    </w:p>
    <w:p>
      <w:pPr>
        <w:pStyle w:val="Normal"/>
        <w:rPr>
          <w:sz w:val="36"/>
          <w:szCs w:val="36"/>
        </w:rPr>
      </w:pPr>
      <w:r>
        <w:rPr>
          <w:sz w:val="36"/>
          <w:szCs w:val="36"/>
        </w:rPr>
      </w:r>
    </w:p>
    <w:p>
      <w:pPr>
        <w:pStyle w:val="Normal"/>
        <w:rPr>
          <w:color w:val="808080" w:themeColor="background1" w:themeShade="80"/>
          <w:sz w:val="36"/>
          <w:szCs w:val="36"/>
        </w:rPr>
      </w:pPr>
      <w:r>
        <w:rPr>
          <w:color w:val="808080" w:themeColor="background1" w:themeShade="80"/>
          <w:sz w:val="36"/>
          <w:szCs w:val="36"/>
        </w:rPr>
        <w:t>EXERCICIO 5</w:t>
      </w:r>
    </w:p>
    <w:tbl>
      <w:tblPr>
        <w:tblStyle w:val="Tablaconcuadrcula"/>
        <w:tblW w:w="8645" w:type="dxa"/>
        <w:jc w:val="left"/>
        <w:tblInd w:w="0" w:type="dxa"/>
        <w:tblCellMar>
          <w:top w:w="0" w:type="dxa"/>
          <w:left w:w="108" w:type="dxa"/>
          <w:bottom w:w="0" w:type="dxa"/>
          <w:right w:w="108" w:type="dxa"/>
        </w:tblCellMar>
        <w:tblLook w:firstRow="1" w:noVBand="1" w:lastRow="0" w:firstColumn="1" w:lastColumn="0" w:noHBand="0" w:val="04a0"/>
      </w:tblPr>
      <w:tblGrid>
        <w:gridCol w:w="4322"/>
        <w:gridCol w:w="4322"/>
      </w:tblGrid>
      <w:tr>
        <w:trPr/>
        <w:tc>
          <w:tcPr>
            <w:tcW w:w="4322" w:type="dxa"/>
            <w:tcBorders/>
          </w:tcPr>
          <w:p>
            <w:pPr>
              <w:pStyle w:val="Normal"/>
              <w:spacing w:lineRule="auto" w:line="240" w:before="0" w:after="0"/>
              <w:jc w:val="center"/>
              <w:rPr>
                <w:color w:val="808080" w:themeColor="background1" w:themeShade="80"/>
                <w:sz w:val="36"/>
                <w:szCs w:val="36"/>
              </w:rPr>
            </w:pPr>
            <w:r>
              <w:rPr>
                <w:color w:val="808080" w:themeColor="background1" w:themeShade="80"/>
                <w:sz w:val="36"/>
                <w:szCs w:val="36"/>
              </w:rPr>
              <w:t>MA</w:t>
            </w:r>
          </w:p>
        </w:tc>
        <w:tc>
          <w:tcPr>
            <w:tcW w:w="4322" w:type="dxa"/>
            <w:tcBorders/>
          </w:tcPr>
          <w:p>
            <w:pPr>
              <w:pStyle w:val="Normal"/>
              <w:spacing w:lineRule="auto" w:line="240" w:before="0" w:after="0"/>
              <w:jc w:val="center"/>
              <w:rPr>
                <w:color w:val="808080" w:themeColor="background1" w:themeShade="80"/>
                <w:sz w:val="36"/>
                <w:szCs w:val="36"/>
              </w:rPr>
            </w:pPr>
            <w:r>
              <w:rPr>
                <w:color w:val="808080" w:themeColor="background1" w:themeShade="80"/>
                <w:sz w:val="36"/>
                <w:szCs w:val="36"/>
              </w:rPr>
              <w:t>SA</w:t>
            </w:r>
          </w:p>
        </w:tc>
      </w:tr>
      <w:tr>
        <w:trPr/>
        <w:tc>
          <w:tcPr>
            <w:tcW w:w="4322" w:type="dxa"/>
            <w:tcBorders/>
          </w:tcPr>
          <w:p>
            <w:pPr>
              <w:pStyle w:val="Normal"/>
              <w:spacing w:lineRule="auto" w:line="240" w:before="0" w:after="0"/>
              <w:jc w:val="center"/>
              <w:rPr>
                <w:color w:val="808080" w:themeColor="background1" w:themeShade="80"/>
                <w:sz w:val="36"/>
                <w:szCs w:val="36"/>
              </w:rPr>
            </w:pPr>
            <w:r>
              <w:rPr>
                <w:color w:val="808080" w:themeColor="background1" w:themeShade="80"/>
                <w:sz w:val="36"/>
                <w:szCs w:val="36"/>
              </w:rPr>
              <w:t>BA</w:t>
            </w:r>
          </w:p>
        </w:tc>
        <w:tc>
          <w:tcPr>
            <w:tcW w:w="4322" w:type="dxa"/>
            <w:tcBorders/>
          </w:tcPr>
          <w:p>
            <w:pPr>
              <w:pStyle w:val="Normal"/>
              <w:spacing w:lineRule="auto" w:line="240" w:before="0" w:after="0"/>
              <w:jc w:val="center"/>
              <w:rPr>
                <w:color w:val="808080" w:themeColor="background1" w:themeShade="80"/>
                <w:sz w:val="36"/>
                <w:szCs w:val="36"/>
              </w:rPr>
            </w:pPr>
            <w:r>
              <w:rPr>
                <w:color w:val="808080" w:themeColor="background1" w:themeShade="80"/>
                <w:sz w:val="36"/>
                <w:szCs w:val="36"/>
              </w:rPr>
              <w:t>LE</w:t>
            </w:r>
          </w:p>
        </w:tc>
      </w:tr>
    </w:tbl>
    <w:p>
      <w:pPr>
        <w:pStyle w:val="Normal"/>
        <w:rPr>
          <w:color w:val="808080" w:themeColor="background1" w:themeShade="80"/>
          <w:sz w:val="36"/>
          <w:szCs w:val="36"/>
        </w:rPr>
      </w:pPr>
      <w:r>
        <w:rPr>
          <w:color w:val="808080" w:themeColor="background1" w:themeShade="80"/>
          <w:sz w:val="36"/>
          <w:szCs w:val="36"/>
        </w:rPr>
      </w:r>
    </w:p>
    <w:p>
      <w:pPr>
        <w:pStyle w:val="Normal"/>
        <w:rPr>
          <w:color w:val="808080" w:themeColor="background1" w:themeShade="80"/>
          <w:sz w:val="36"/>
          <w:szCs w:val="36"/>
        </w:rPr>
      </w:pPr>
      <w:r>
        <w:rPr>
          <w:color w:val="808080" w:themeColor="background1" w:themeShade="80"/>
          <w:sz w:val="36"/>
          <w:szCs w:val="36"/>
        </w:rPr>
        <w:t>EXERCICIO 7</w:t>
      </w:r>
    </w:p>
    <w:p>
      <w:pPr>
        <w:pStyle w:val="Normal"/>
        <w:jc w:val="both"/>
        <w:rPr>
          <w:bCs/>
          <w:color w:val="808080" w:themeColor="background1" w:themeShade="80"/>
          <w:sz w:val="36"/>
          <w:szCs w:val="36"/>
        </w:rPr>
      </w:pPr>
      <w:r>
        <w:rPr>
          <w:bCs/>
          <w:color w:val="808080" w:themeColor="background1" w:themeShade="80"/>
          <w:sz w:val="36"/>
          <w:szCs w:val="36"/>
        </w:rPr>
        <w:t>26 A = 104</w:t>
      </w:r>
    </w:p>
    <w:p>
      <w:pPr>
        <w:pStyle w:val="Normal"/>
        <w:jc w:val="both"/>
        <w:rPr>
          <w:bCs/>
          <w:color w:val="808080" w:themeColor="background1" w:themeShade="80"/>
          <w:sz w:val="36"/>
          <w:szCs w:val="36"/>
        </w:rPr>
      </w:pPr>
      <w:r>
        <w:rPr>
          <w:bCs/>
          <w:color w:val="808080" w:themeColor="background1" w:themeShade="80"/>
          <w:sz w:val="36"/>
          <w:szCs w:val="36"/>
        </w:rPr>
        <w:t>11 I = 11</w:t>
      </w:r>
    </w:p>
    <w:p>
      <w:pPr>
        <w:pStyle w:val="Normal"/>
        <w:jc w:val="both"/>
        <w:rPr>
          <w:bCs/>
          <w:color w:val="808080" w:themeColor="background1" w:themeShade="80"/>
          <w:sz w:val="36"/>
          <w:szCs w:val="36"/>
        </w:rPr>
      </w:pPr>
      <w:r>
        <w:rPr>
          <w:bCs/>
          <w:color w:val="808080" w:themeColor="background1" w:themeShade="80"/>
          <w:sz w:val="36"/>
          <w:szCs w:val="36"/>
        </w:rPr>
        <w:t>5 U = 10</w:t>
      </w:r>
    </w:p>
    <w:p>
      <w:pPr>
        <w:pStyle w:val="Normal"/>
        <w:jc w:val="both"/>
        <w:rPr>
          <w:bCs/>
          <w:color w:val="808080" w:themeColor="background1" w:themeShade="80"/>
          <w:sz w:val="36"/>
          <w:szCs w:val="36"/>
        </w:rPr>
      </w:pPr>
      <w:r>
        <w:rPr>
          <w:bCs/>
          <w:color w:val="808080" w:themeColor="background1" w:themeShade="80"/>
          <w:sz w:val="36"/>
          <w:szCs w:val="36"/>
        </w:rPr>
      </w:r>
    </w:p>
    <w:p>
      <w:pPr>
        <w:pStyle w:val="Normal"/>
        <w:jc w:val="both"/>
        <w:rPr>
          <w:color w:val="808080" w:themeColor="background1" w:themeShade="80"/>
          <w:sz w:val="36"/>
          <w:szCs w:val="36"/>
          <w:u w:val="single"/>
        </w:rPr>
      </w:pPr>
      <w:r>
        <w:rPr>
          <w:bCs/>
          <w:color w:val="808080" w:themeColor="background1" w:themeShade="80"/>
          <w:sz w:val="36"/>
          <w:szCs w:val="36"/>
        </w:rPr>
        <w:t xml:space="preserve">104-11-10= </w:t>
      </w:r>
      <w:r>
        <w:rPr>
          <w:b/>
          <w:bCs/>
          <w:color w:val="808080" w:themeColor="background1" w:themeShade="80"/>
          <w:sz w:val="36"/>
          <w:szCs w:val="36"/>
          <w:u w:val="single"/>
        </w:rPr>
        <w:t>83</w:t>
      </w:r>
    </w:p>
    <w:p>
      <w:pPr>
        <w:pStyle w:val="Normal"/>
        <w:rPr>
          <w:color w:val="808080" w:themeColor="background1" w:themeShade="80"/>
          <w:sz w:val="36"/>
          <w:szCs w:val="36"/>
        </w:rPr>
      </w:pPr>
      <w:r>
        <w:rPr>
          <w:color w:val="808080" w:themeColor="background1" w:themeShade="80"/>
          <w:sz w:val="36"/>
          <w:szCs w:val="36"/>
        </w:rPr>
      </w:r>
    </w:p>
    <w:p>
      <w:pPr>
        <w:pStyle w:val="Normal"/>
        <w:rPr>
          <w:color w:val="808080" w:themeColor="background1" w:themeShade="80"/>
          <w:sz w:val="36"/>
          <w:szCs w:val="36"/>
        </w:rPr>
      </w:pPr>
      <w:r>
        <w:rPr>
          <w:color w:val="808080" w:themeColor="background1" w:themeShade="80"/>
          <w:sz w:val="36"/>
          <w:szCs w:val="36"/>
        </w:rPr>
        <w:t>EXERCICIO 9</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686</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1.000</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4,47</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9.217</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56</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558</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1.611</w:t>
      </w:r>
    </w:p>
    <w:p>
      <w:pPr>
        <w:pStyle w:val="ListParagraph"/>
        <w:numPr>
          <w:ilvl w:val="0"/>
          <w:numId w:val="10"/>
        </w:numPr>
        <w:jc w:val="both"/>
        <w:rPr>
          <w:color w:val="808080" w:themeColor="background1" w:themeShade="80"/>
          <w:sz w:val="36"/>
          <w:szCs w:val="36"/>
          <w:lang w:val="gl-ES"/>
        </w:rPr>
      </w:pPr>
      <w:r>
        <w:rPr>
          <w:color w:val="808080" w:themeColor="background1" w:themeShade="80"/>
          <w:sz w:val="36"/>
          <w:szCs w:val="36"/>
          <w:lang w:val="gl-ES"/>
        </w:rPr>
        <w:t>8,11</w:t>
      </w:r>
    </w:p>
    <w:p>
      <w:pPr>
        <w:pStyle w:val="Normal"/>
        <w:rPr>
          <w:color w:val="808080" w:themeColor="background1" w:themeShade="80"/>
          <w:sz w:val="36"/>
          <w:szCs w:val="36"/>
        </w:rPr>
      </w:pPr>
      <w:r>
        <w:rPr>
          <w:color w:val="808080" w:themeColor="background1" w:themeShade="80"/>
          <w:sz w:val="36"/>
          <w:szCs w:val="36"/>
        </w:rPr>
      </w:r>
    </w:p>
    <w:p>
      <w:pPr>
        <w:pStyle w:val="Normal"/>
        <w:rPr>
          <w:color w:val="808080" w:themeColor="background1" w:themeShade="80"/>
          <w:sz w:val="36"/>
          <w:szCs w:val="36"/>
        </w:rPr>
      </w:pPr>
      <w:r>
        <w:rPr>
          <w:color w:val="808080" w:themeColor="background1" w:themeShade="80"/>
          <w:sz w:val="36"/>
          <w:szCs w:val="36"/>
        </w:rPr>
        <w:t>EXERCICIO 10</w:t>
      </w:r>
    </w:p>
    <w:p>
      <w:pPr>
        <w:pStyle w:val="Normal"/>
        <w:jc w:val="both"/>
        <w:rPr>
          <w:color w:val="808080" w:themeColor="background1" w:themeShade="80"/>
          <w:sz w:val="36"/>
          <w:szCs w:val="36"/>
        </w:rPr>
      </w:pPr>
      <w:r>
        <w:rPr>
          <w:color w:val="808080" w:themeColor="background1" w:themeShade="80"/>
          <w:sz w:val="36"/>
          <w:szCs w:val="36"/>
          <w:lang w:val="gl-ES"/>
        </w:rPr>
        <w:t>Os 13 parques infantís de Fene volveron abrir a pasada fin de semana.</w:t>
      </w:r>
    </w:p>
    <w:p>
      <w:pPr>
        <w:pStyle w:val="Normal"/>
        <w:jc w:val="both"/>
        <w:rPr>
          <w:color w:val="808080" w:themeColor="background1" w:themeShade="80"/>
          <w:sz w:val="36"/>
          <w:szCs w:val="36"/>
        </w:rPr>
      </w:pPr>
      <w:r>
        <w:rPr>
          <w:color w:val="808080" w:themeColor="background1" w:themeShade="80"/>
          <w:sz w:val="36"/>
          <w:szCs w:val="36"/>
        </w:rPr>
      </w:r>
    </w:p>
    <w:p>
      <w:pPr>
        <w:pStyle w:val="Normal"/>
        <w:jc w:val="both"/>
        <w:rPr>
          <w:color w:val="808080" w:themeColor="background1" w:themeShade="80"/>
          <w:sz w:val="36"/>
          <w:szCs w:val="36"/>
        </w:rPr>
      </w:pPr>
      <w:r>
        <w:rPr>
          <w:color w:val="808080" w:themeColor="background1" w:themeShade="80"/>
          <w:sz w:val="36"/>
          <w:szCs w:val="36"/>
        </w:rPr>
        <w:t>EXERCICIO 13</w:t>
      </w:r>
    </w:p>
    <w:p>
      <w:pPr>
        <w:pStyle w:val="Normal"/>
        <w:rPr>
          <w:color w:val="808080" w:themeColor="background1" w:themeShade="80"/>
          <w:sz w:val="36"/>
          <w:szCs w:val="36"/>
        </w:rPr>
      </w:pPr>
      <w:r>
        <w:rPr>
          <w:color w:val="808080" w:themeColor="background1" w:themeShade="80"/>
          <w:sz w:val="36"/>
          <w:szCs w:val="36"/>
        </w:rPr>
      </w:r>
    </w:p>
    <w:p>
      <w:pPr>
        <w:pStyle w:val="Normal"/>
        <w:jc w:val="center"/>
        <w:rPr>
          <w:color w:val="808080" w:themeColor="background1" w:themeShade="80"/>
          <w:sz w:val="36"/>
          <w:szCs w:val="36"/>
        </w:rPr>
      </w:pPr>
      <w:r>
        <w:rPr/>
        <w:drawing>
          <wp:inline distT="0" distB="0" distL="0" distR="0">
            <wp:extent cx="3919855" cy="3814445"/>
            <wp:effectExtent l="0" t="0" r="0" b="0"/>
            <wp:docPr id="4"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descr=""/>
                    <pic:cNvPicPr>
                      <a:picLocks noChangeAspect="1" noChangeArrowheads="1"/>
                    </pic:cNvPicPr>
                  </pic:nvPicPr>
                  <pic:blipFill>
                    <a:blip r:embed="rId5"/>
                    <a:stretch>
                      <a:fillRect/>
                    </a:stretch>
                  </pic:blipFill>
                  <pic:spPr bwMode="auto">
                    <a:xfrm>
                      <a:off x="0" y="0"/>
                      <a:ext cx="3919855" cy="3814445"/>
                    </a:xfrm>
                    <a:prstGeom prst="rect">
                      <a:avLst/>
                    </a:prstGeom>
                  </pic:spPr>
                </pic:pic>
              </a:graphicData>
            </a:graphic>
          </wp:inline>
        </w:drawing>
      </w:r>
    </w:p>
    <w:p>
      <w:pPr>
        <w:pStyle w:val="Normal"/>
        <w:jc w:val="center"/>
        <w:rPr>
          <w:b/>
          <w:b/>
          <w:color w:val="808080" w:themeColor="background1" w:themeShade="80"/>
          <w:sz w:val="36"/>
          <w:szCs w:val="36"/>
          <w:lang w:val="gl-ES"/>
        </w:rPr>
      </w:pPr>
      <w:r>
        <w:rPr>
          <w:b/>
          <w:color w:val="808080" w:themeColor="background1" w:themeShade="80"/>
          <w:sz w:val="36"/>
          <w:szCs w:val="36"/>
          <w:lang w:val="gl-ES"/>
        </w:rPr>
      </w:r>
    </w:p>
    <w:p>
      <w:pPr>
        <w:pStyle w:val="Normal"/>
        <w:spacing w:before="0" w:after="200"/>
        <w:jc w:val="center"/>
        <w:rPr>
          <w:b/>
          <w:b/>
          <w:color w:val="808080" w:themeColor="background1" w:themeShade="80"/>
          <w:sz w:val="36"/>
          <w:szCs w:val="36"/>
          <w:lang w:val="gl-ES"/>
        </w:rPr>
      </w:pPr>
      <w:r>
        <w:rPr/>
        <w:drawing>
          <wp:inline distT="0" distB="0" distL="0" distR="0">
            <wp:extent cx="4471035" cy="4614545"/>
            <wp:effectExtent l="0" t="0" r="0" b="0"/>
            <wp:docPr id="5"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0" descr=""/>
                    <pic:cNvPicPr>
                      <a:picLocks noChangeAspect="1" noChangeArrowheads="1"/>
                    </pic:cNvPicPr>
                  </pic:nvPicPr>
                  <pic:blipFill>
                    <a:blip r:embed="rId6"/>
                    <a:stretch>
                      <a:fillRect/>
                    </a:stretch>
                  </pic:blipFill>
                  <pic:spPr bwMode="auto">
                    <a:xfrm>
                      <a:off x="0" y="0"/>
                      <a:ext cx="4471035" cy="4614545"/>
                    </a:xfrm>
                    <a:prstGeom prst="rect">
                      <a:avLst/>
                    </a:prstGeom>
                  </pic:spPr>
                </pic:pic>
              </a:graphicData>
            </a:graphic>
          </wp:inline>
        </w:drawing>
      </w:r>
    </w:p>
    <w:sectPr>
      <w:footerReference w:type="default" r:id="rId7"/>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 Memoria xuño 2020</w:t>
      <w:tab/>
      <w:t xml:space="preserve">Página </w:t>
    </w:r>
    <w:r>
      <w:rPr>
        <w:rFonts w:eastAsia="" w:cs="" w:ascii="Cambria" w:hAnsi="Cambria" w:asciiTheme="majorHAnsi" w:cstheme="majorBidi" w:eastAsiaTheme="majorEastAsia" w:hAnsiTheme="majorHAnsi"/>
      </w:rPr>
      <w:fldChar w:fldCharType="begin"/>
    </w:r>
    <w:r>
      <w:rPr>
        <w:rFonts w:eastAsia="" w:cs="" w:ascii="Cambria" w:hAnsi="Cambria"/>
      </w:rPr>
      <w:instrText> PAGE </w:instrText>
    </w:r>
    <w:r>
      <w:rPr>
        <w:rFonts w:eastAsia="" w:cs="" w:ascii="Cambria" w:hAnsi="Cambria"/>
      </w:rPr>
      <w:fldChar w:fldCharType="separate"/>
    </w:r>
    <w:r>
      <w:rPr>
        <w:rFonts w:eastAsia="" w:cs="" w:ascii="Cambria" w:hAnsi="Cambria"/>
      </w:rPr>
      <w:t>16</w:t>
    </w:r>
    <w:r>
      <w:rPr>
        <w:rFonts w:eastAsia="" w:cs="" w:ascii="Cambria" w:hAnsi="Cambria"/>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12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5928a6"/>
    <w:rPr>
      <w:rFonts w:ascii="Tahoma" w:hAnsi="Tahoma" w:cs="Tahoma"/>
      <w:sz w:val="16"/>
      <w:szCs w:val="16"/>
    </w:rPr>
  </w:style>
  <w:style w:type="character" w:styleId="HTMLconformatoprevioCar" w:customStyle="1">
    <w:name w:val="HTML con formato previo Car"/>
    <w:basedOn w:val="DefaultParagraphFont"/>
    <w:link w:val="HTMLconformatoprevio"/>
    <w:uiPriority w:val="99"/>
    <w:semiHidden/>
    <w:qFormat/>
    <w:rsid w:val="005928a6"/>
    <w:rPr>
      <w:rFonts w:ascii="Courier New" w:hAnsi="Courier New" w:eastAsia="Times New Roman" w:cs="Courier New"/>
      <w:sz w:val="20"/>
      <w:szCs w:val="20"/>
      <w:lang w:eastAsia="es-ES"/>
    </w:rPr>
  </w:style>
  <w:style w:type="character" w:styleId="EncabezadoCar" w:customStyle="1">
    <w:name w:val="Encabezado Car"/>
    <w:basedOn w:val="DefaultParagraphFont"/>
    <w:link w:val="Encabezado"/>
    <w:uiPriority w:val="99"/>
    <w:qFormat/>
    <w:rsid w:val="00964db5"/>
    <w:rPr/>
  </w:style>
  <w:style w:type="character" w:styleId="PiedepginaCar" w:customStyle="1">
    <w:name w:val="Pie de página Car"/>
    <w:basedOn w:val="DefaultParagraphFont"/>
    <w:link w:val="Piedepgina"/>
    <w:uiPriority w:val="99"/>
    <w:qFormat/>
    <w:rsid w:val="00964db5"/>
    <w:rPr/>
  </w:style>
  <w:style w:type="character" w:styleId="EnlacedeInternet">
    <w:name w:val="Enlace de Internet"/>
    <w:basedOn w:val="DefaultParagraphFont"/>
    <w:uiPriority w:val="99"/>
    <w:unhideWhenUsed/>
    <w:rsid w:val="00c07ac4"/>
    <w:rPr>
      <w:color w:val="0000FF" w:themeColor="hyperlink"/>
      <w:u w:val="single"/>
    </w:rPr>
  </w:style>
  <w:style w:type="character" w:styleId="Strong">
    <w:name w:val="Strong"/>
    <w:basedOn w:val="DefaultParagraphFont"/>
    <w:uiPriority w:val="22"/>
    <w:qFormat/>
    <w:rsid w:val="00f32719"/>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5928a6"/>
    <w:pPr>
      <w:spacing w:lineRule="auto" w:line="240" w:before="0" w:after="0"/>
    </w:pPr>
    <w:rPr>
      <w:rFonts w:ascii="Tahoma" w:hAnsi="Tahoma" w:cs="Tahoma"/>
      <w:sz w:val="16"/>
      <w:szCs w:val="16"/>
    </w:rPr>
  </w:style>
  <w:style w:type="paragraph" w:styleId="HTMLPreformatted">
    <w:name w:val="HTML Preformatted"/>
    <w:basedOn w:val="Normal"/>
    <w:link w:val="HTMLconformatoprevioCar"/>
    <w:uiPriority w:val="99"/>
    <w:semiHidden/>
    <w:unhideWhenUsed/>
    <w:qFormat/>
    <w:rsid w:val="005928a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ListParagraph">
    <w:name w:val="List Paragraph"/>
    <w:basedOn w:val="Normal"/>
    <w:uiPriority w:val="34"/>
    <w:qFormat/>
    <w:rsid w:val="00a71cb0"/>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964db5"/>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64db5"/>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f32719"/>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4774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B1A2-CA7A-4ED4-89E2-2A878850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Application>LibreOffice/6.4.1.2$Windows_X86_64 LibreOffice_project/4d224e95b98b138af42a64d84056446d09082932</Application>
  <Pages>10</Pages>
  <Words>1324</Words>
  <Characters>6037</Characters>
  <CharactersWithSpaces>7183</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2020-06-19T10:21:00Z</dcterms:created>
  <dc:creator>Fer</dc:creator>
  <dc:description/>
  <dc:language>es-ES</dc:language>
  <cp:lastModifiedBy>mpazr</cp:lastModifiedBy>
  <cp:lastPrinted>2020-06-23T09:12:00Z</cp:lastPrinted>
  <dcterms:modified xsi:type="dcterms:W3CDTF">2020-06-23T09:13:00Z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